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C2" w:rsidRPr="00C904C2" w:rsidRDefault="001B5D49" w:rsidP="00C904C2">
      <w:pPr>
        <w:spacing w:before="100" w:beforeAutospacing="1" w:after="100" w:afterAutospacing="1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36"/>
          <w:szCs w:val="36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36"/>
          <w:szCs w:val="36"/>
          <w:lang w:eastAsia="pl-PL"/>
        </w:rPr>
        <w:t xml:space="preserve">REGULAMIN </w:t>
      </w:r>
      <w:r w:rsidR="00C904C2" w:rsidRPr="00C904C2">
        <w:rPr>
          <w:rFonts w:ascii="Arial Narrow" w:eastAsia="Times New Roman" w:hAnsi="Arial Narrow" w:cs="Times New Roman"/>
          <w:b/>
          <w:bCs/>
          <w:sz w:val="36"/>
          <w:szCs w:val="36"/>
          <w:lang w:eastAsia="pl-PL"/>
        </w:rPr>
        <w:t xml:space="preserve"> REKRUTACJI UCZNIÓW </w:t>
      </w:r>
      <w:r w:rsidR="00C904C2">
        <w:rPr>
          <w:rFonts w:ascii="Arial Narrow" w:eastAsia="Times New Roman" w:hAnsi="Arial Narrow" w:cs="Times New Roman"/>
          <w:b/>
          <w:bCs/>
          <w:sz w:val="36"/>
          <w:szCs w:val="36"/>
          <w:lang w:eastAsia="pl-PL"/>
        </w:rPr>
        <w:t xml:space="preserve">                                                                    do</w:t>
      </w:r>
      <w:r w:rsidR="00C904C2" w:rsidRPr="00C904C2">
        <w:rPr>
          <w:rFonts w:ascii="Arial Narrow" w:eastAsia="Times New Roman" w:hAnsi="Arial Narrow" w:cs="Times New Roman"/>
          <w:b/>
          <w:bCs/>
          <w:sz w:val="36"/>
          <w:szCs w:val="36"/>
          <w:lang w:eastAsia="pl-PL"/>
        </w:rPr>
        <w:t xml:space="preserve"> Z</w:t>
      </w:r>
      <w:r w:rsidR="00C904C2">
        <w:rPr>
          <w:rFonts w:ascii="Arial Narrow" w:eastAsia="Times New Roman" w:hAnsi="Arial Narrow" w:cs="Times New Roman"/>
          <w:b/>
          <w:bCs/>
          <w:sz w:val="36"/>
          <w:szCs w:val="36"/>
          <w:lang w:eastAsia="pl-PL"/>
        </w:rPr>
        <w:t>espołu Państwowych Szkół Muzycznych                                                 w Koszalinie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904C2" w:rsidRPr="00C904C2" w:rsidTr="00050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C2" w:rsidRPr="00C904C2" w:rsidRDefault="00C904C2" w:rsidP="00050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C904C2" w:rsidRDefault="00C904C2" w:rsidP="00C904C2">
      <w:pPr>
        <w:spacing w:before="100" w:beforeAutospacing="1" w:after="100" w:afterAutospacing="1" w:line="240" w:lineRule="auto"/>
        <w:rPr>
          <w:rStyle w:val="Pogrubienie"/>
          <w:rFonts w:ascii="Arial Narrow" w:hAnsi="Arial Narrow" w:cs="Times New Roman"/>
          <w:b w:val="0"/>
          <w:bCs w:val="0"/>
          <w:i/>
          <w:sz w:val="24"/>
          <w:szCs w:val="24"/>
        </w:rPr>
      </w:pPr>
      <w:r w:rsidRPr="00C904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Podstawa prawna:                                                                                                                                                                    </w:t>
      </w:r>
      <w:r w:rsidRPr="00C904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Ustawa o systemie oświaty z dnia 7 września 1991 r. art. 20n ust. 10  (Dz. U. z 2004 r. Nr 256, poz. 2572, z </w:t>
      </w:r>
      <w:proofErr w:type="spellStart"/>
      <w:r w:rsidRPr="00C904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późn</w:t>
      </w:r>
      <w:proofErr w:type="spellEnd"/>
      <w:r w:rsidRPr="00C904C2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. zm.)                                                                                                                                    </w:t>
      </w:r>
      <w:r w:rsidRPr="00C904C2">
        <w:rPr>
          <w:rFonts w:ascii="Arial Narrow" w:hAnsi="Arial Narrow" w:cs="Times New Roman"/>
          <w:i/>
        </w:rPr>
        <w:t>Rozporządzenie Ministra Kultury i Dziedzictwa Narodowego z dnia 15 maja 2014 r.</w:t>
      </w:r>
      <w:r w:rsidRPr="00C904C2">
        <w:rPr>
          <w:rStyle w:val="Pogrubienie"/>
          <w:rFonts w:ascii="Arial Narrow" w:hAnsi="Arial Narrow" w:cs="Times New Roman"/>
          <w:b w:val="0"/>
          <w:bCs w:val="0"/>
          <w:i/>
          <w:sz w:val="24"/>
          <w:szCs w:val="24"/>
        </w:rPr>
        <w:t xml:space="preserve">w sprawie warunków i trybu przyjmowania uczniów do publicznych szkół i publicznych placówek artystycznych oraz przechodzenia </w:t>
      </w:r>
      <w:r w:rsidR="002E6BCC">
        <w:rPr>
          <w:rStyle w:val="Pogrubienie"/>
          <w:rFonts w:ascii="Arial Narrow" w:hAnsi="Arial Narrow" w:cs="Times New Roman"/>
          <w:b w:val="0"/>
          <w:bCs w:val="0"/>
          <w:i/>
          <w:sz w:val="24"/>
          <w:szCs w:val="24"/>
        </w:rPr>
        <w:t xml:space="preserve">    </w:t>
      </w:r>
      <w:r w:rsidRPr="00C904C2">
        <w:rPr>
          <w:rStyle w:val="Pogrubienie"/>
          <w:rFonts w:ascii="Arial Narrow" w:hAnsi="Arial Narrow" w:cs="Times New Roman"/>
          <w:b w:val="0"/>
          <w:bCs w:val="0"/>
          <w:i/>
          <w:sz w:val="24"/>
          <w:szCs w:val="24"/>
        </w:rPr>
        <w:t>z jednych typów szkół do innych</w:t>
      </w:r>
    </w:p>
    <w:p w:rsidR="00644465" w:rsidRPr="00677D37" w:rsidRDefault="00677D37" w:rsidP="00C904C2">
      <w:pPr>
        <w:spacing w:before="100" w:beforeAutospacing="1" w:after="100" w:afterAutospacing="1" w:line="240" w:lineRule="auto"/>
        <w:rPr>
          <w:rStyle w:val="Pogrubienie"/>
          <w:rFonts w:ascii="Arial Narrow" w:hAnsi="Arial Narrow" w:cs="Times New Roman"/>
          <w:bCs w:val="0"/>
          <w:color w:val="0000FF"/>
          <w:sz w:val="24"/>
          <w:szCs w:val="28"/>
        </w:rPr>
      </w:pPr>
      <w:r w:rsidRPr="00677D37">
        <w:rPr>
          <w:rStyle w:val="Pogrubienie"/>
          <w:rFonts w:ascii="Arial Narrow" w:hAnsi="Arial Narrow" w:cs="Times New Roman"/>
          <w:bCs w:val="0"/>
          <w:sz w:val="24"/>
          <w:szCs w:val="24"/>
        </w:rPr>
        <w:t>ROZDZIAŁ I</w:t>
      </w:r>
      <w:r w:rsidR="005105D7">
        <w:rPr>
          <w:rStyle w:val="Pogrubienie"/>
          <w:rFonts w:ascii="Arial Narrow" w:hAnsi="Arial Narrow" w:cs="Times New Roman"/>
          <w:bCs w:val="0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44465" w:rsidRPr="00677D37">
        <w:rPr>
          <w:rStyle w:val="Pogrubienie"/>
          <w:rFonts w:ascii="Arial Narrow" w:hAnsi="Arial Narrow" w:cs="Times New Roman"/>
          <w:bCs w:val="0"/>
          <w:color w:val="0000FF"/>
          <w:sz w:val="24"/>
          <w:szCs w:val="28"/>
        </w:rPr>
        <w:t>O</w:t>
      </w:r>
      <w:r w:rsidR="0005077B" w:rsidRPr="00677D37">
        <w:rPr>
          <w:rStyle w:val="Pogrubienie"/>
          <w:rFonts w:ascii="Arial Narrow" w:hAnsi="Arial Narrow" w:cs="Times New Roman"/>
          <w:bCs w:val="0"/>
          <w:color w:val="0000FF"/>
          <w:sz w:val="24"/>
          <w:szCs w:val="28"/>
        </w:rPr>
        <w:t xml:space="preserve">gólnokształcąca </w:t>
      </w:r>
      <w:r w:rsidR="00644465" w:rsidRPr="00677D37">
        <w:rPr>
          <w:rStyle w:val="Pogrubienie"/>
          <w:rFonts w:ascii="Arial Narrow" w:hAnsi="Arial Narrow" w:cs="Times New Roman"/>
          <w:bCs w:val="0"/>
          <w:color w:val="0000FF"/>
          <w:sz w:val="24"/>
          <w:szCs w:val="28"/>
        </w:rPr>
        <w:t>S</w:t>
      </w:r>
      <w:r w:rsidR="0005077B" w:rsidRPr="00677D37">
        <w:rPr>
          <w:rStyle w:val="Pogrubienie"/>
          <w:rFonts w:ascii="Arial Narrow" w:hAnsi="Arial Narrow" w:cs="Times New Roman"/>
          <w:bCs w:val="0"/>
          <w:color w:val="0000FF"/>
          <w:sz w:val="24"/>
          <w:szCs w:val="28"/>
        </w:rPr>
        <w:t xml:space="preserve">zkoła </w:t>
      </w:r>
      <w:r w:rsidR="00644465" w:rsidRPr="00677D37">
        <w:rPr>
          <w:rStyle w:val="Pogrubienie"/>
          <w:rFonts w:ascii="Arial Narrow" w:hAnsi="Arial Narrow" w:cs="Times New Roman"/>
          <w:bCs w:val="0"/>
          <w:color w:val="0000FF"/>
          <w:sz w:val="24"/>
          <w:szCs w:val="28"/>
        </w:rPr>
        <w:t>M</w:t>
      </w:r>
      <w:r w:rsidR="0005077B" w:rsidRPr="00677D37">
        <w:rPr>
          <w:rStyle w:val="Pogrubienie"/>
          <w:rFonts w:ascii="Arial Narrow" w:hAnsi="Arial Narrow" w:cs="Times New Roman"/>
          <w:bCs w:val="0"/>
          <w:color w:val="0000FF"/>
          <w:sz w:val="24"/>
          <w:szCs w:val="28"/>
        </w:rPr>
        <w:t xml:space="preserve">uzyczna </w:t>
      </w:r>
      <w:r w:rsidR="00644465" w:rsidRPr="00677D37">
        <w:rPr>
          <w:rStyle w:val="Pogrubienie"/>
          <w:rFonts w:ascii="Arial Narrow" w:hAnsi="Arial Narrow" w:cs="Times New Roman"/>
          <w:bCs w:val="0"/>
          <w:color w:val="0000FF"/>
          <w:sz w:val="24"/>
          <w:szCs w:val="28"/>
        </w:rPr>
        <w:t>I st.</w:t>
      </w:r>
    </w:p>
    <w:p w:rsidR="00644465" w:rsidRDefault="00644465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1.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O przyjęcie do</w:t>
      </w:r>
      <w:r w:rsidRPr="00C904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:</w:t>
      </w:r>
    </w:p>
    <w:p w:rsidR="00644465" w:rsidRDefault="00644465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1.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klasy pierwszej Ogólnokształcącej Szkoły Muzycznej I stopnia może ubiegać się kandydat, który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w danym roku kalendarzowym kończy 6 lat albo 5 lat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przypadku podjęcia decyzji o wcześniejszym przyjęciu dziecka do szkoły, o której mowa w art. 16 ust. 2 ustawy z dnia 7 września 1991 r. o systemie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oświaty</w:t>
      </w:r>
      <w:r w:rsidR="00D0557F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644465" w:rsidRPr="00C904C2" w:rsidRDefault="00644465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2.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C904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Szkoła prowadzi dla kandydatów nieodpłatnie:</w:t>
      </w:r>
    </w:p>
    <w:p w:rsidR="00644465" w:rsidRPr="00C904C2" w:rsidRDefault="00644465" w:rsidP="0064446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1.  poradnictwo, obejmujące w szczególności informowanie o warunkach rekrutacji, programie kształcenia i warunkach nauki w szkole – szczegółowe informacje w Toku Nauczania (pokój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113</w:t>
      </w:r>
      <w:r w:rsidR="00D0557F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</w:t>
      </w:r>
      <w:r w:rsidR="00D055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stronie internetowej szkoły.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644465" w:rsidRDefault="00644465" w:rsidP="0064446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2.  działalność konsultacyjną, w tym w formie zajęć praktyczny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ch – tzw. lekcje przygotowawcze.</w:t>
      </w:r>
    </w:p>
    <w:p w:rsidR="00644465" w:rsidRPr="00C904C2" w:rsidRDefault="00644465" w:rsidP="0064446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§ 3. Podanie o przyjęcie do szkoły: </w:t>
      </w:r>
    </w:p>
    <w:p w:rsidR="00644465" w:rsidRPr="00C904C2" w:rsidRDefault="00644465" w:rsidP="00644465">
      <w:pPr>
        <w:pStyle w:val="Bezodstpw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DE2408">
        <w:rPr>
          <w:rFonts w:ascii="Arial Narrow" w:hAnsi="Arial Narrow"/>
          <w:lang w:eastAsia="pl-PL"/>
        </w:rPr>
        <w:t>1. </w:t>
      </w:r>
      <w:r w:rsidRPr="00DE2408">
        <w:rPr>
          <w:rFonts w:ascii="Arial Narrow" w:hAnsi="Arial Narrow" w:cs="Times New Roman"/>
          <w:sz w:val="24"/>
          <w:szCs w:val="24"/>
          <w:lang w:eastAsia="pl-PL"/>
        </w:rPr>
        <w:t xml:space="preserve">Podanie o przyjęcie do OSM I st. </w:t>
      </w:r>
      <w:r w:rsidR="00677D37" w:rsidRPr="00DE2408">
        <w:rPr>
          <w:rFonts w:ascii="Arial Narrow" w:hAnsi="Arial Narrow" w:cs="Times New Roman"/>
          <w:sz w:val="24"/>
          <w:szCs w:val="24"/>
          <w:lang w:eastAsia="pl-PL"/>
        </w:rPr>
        <w:t xml:space="preserve">przyjmowane są </w:t>
      </w:r>
      <w:r w:rsidRPr="00DE2408">
        <w:rPr>
          <w:rFonts w:ascii="Arial Narrow" w:hAnsi="Arial Narrow" w:cs="Times New Roman"/>
          <w:sz w:val="24"/>
          <w:szCs w:val="24"/>
          <w:lang w:eastAsia="pl-PL"/>
        </w:rPr>
        <w:t>od dnia 1 lutego do dnia wyznaczonego przez Dyrektora Szkoły w harmonogramie rekrutacji na dany rok szkolny.</w:t>
      </w:r>
    </w:p>
    <w:p w:rsidR="00644465" w:rsidRPr="00C904C2" w:rsidRDefault="00644465" w:rsidP="0064446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4446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.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 Do podania rodzice niepełnoletniego kandydata powinni dołączyć:</w:t>
      </w:r>
    </w:p>
    <w:p w:rsidR="00644465" w:rsidRPr="00C904C2" w:rsidRDefault="00644465" w:rsidP="00644465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kserokopię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aktu urodzenia, </w:t>
      </w:r>
    </w:p>
    <w:p w:rsidR="00644465" w:rsidRPr="00C904C2" w:rsidRDefault="00644465" w:rsidP="00644465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zaświadczenie z przedszkola o spełnianiu rocznego obowiązku przygotowania przedszkolnego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644465" w:rsidRDefault="00644465" w:rsidP="00644465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zaświadczenie od lekarza o braku przeciwskazań do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kształcenia w szkole muzycznej,</w:t>
      </w:r>
    </w:p>
    <w:p w:rsidR="00644465" w:rsidRPr="00C904C2" w:rsidRDefault="00644465" w:rsidP="00644465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potwierdzenie zgłoszenia faktu ubiegania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się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 przyjęcie do OSM I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st. w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szkole rejonowej;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</w:tblGrid>
      <w:tr w:rsidR="00644465" w:rsidRPr="00C904C2" w:rsidTr="0005077B">
        <w:trPr>
          <w:tblCellSpacing w:w="15" w:type="dxa"/>
        </w:trPr>
        <w:tc>
          <w:tcPr>
            <w:tcW w:w="411" w:type="dxa"/>
            <w:vAlign w:val="center"/>
            <w:hideMark/>
          </w:tcPr>
          <w:p w:rsidR="00644465" w:rsidRPr="00C904C2" w:rsidRDefault="00644465" w:rsidP="0064446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644465" w:rsidRPr="00C904C2" w:rsidRDefault="00644465" w:rsidP="00644465">
      <w:pPr>
        <w:pStyle w:val="Bezodstpw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C904C2">
        <w:rPr>
          <w:rFonts w:ascii="Arial Narrow" w:hAnsi="Arial Narrow"/>
          <w:b/>
          <w:bCs/>
          <w:lang w:eastAsia="pl-PL"/>
        </w:rPr>
        <w:t>§ 4. </w:t>
      </w:r>
      <w:r w:rsidRPr="00C904C2">
        <w:rPr>
          <w:rFonts w:ascii="Arial Narrow" w:hAnsi="Arial Narrow" w:cs="Times New Roman"/>
          <w:sz w:val="24"/>
          <w:szCs w:val="24"/>
          <w:lang w:eastAsia="pl-PL"/>
        </w:rPr>
        <w:t>Dla kandydatów do Ogólnokształcącej Szkoły Muzycznej I stopnia</w:t>
      </w:r>
      <w:r>
        <w:rPr>
          <w:rFonts w:ascii="Arial Narrow" w:hAnsi="Arial Narrow" w:cs="Times New Roman"/>
          <w:sz w:val="24"/>
          <w:szCs w:val="24"/>
          <w:lang w:eastAsia="pl-PL"/>
        </w:rPr>
        <w:t xml:space="preserve"> </w:t>
      </w:r>
      <w:r w:rsidRPr="00C904C2">
        <w:rPr>
          <w:rFonts w:ascii="Arial Narrow" w:hAnsi="Arial Narrow" w:cs="Times New Roman"/>
          <w:sz w:val="24"/>
          <w:szCs w:val="24"/>
          <w:lang w:eastAsia="pl-PL"/>
        </w:rPr>
        <w:t>przeprowadza się badanie przydatności – badanie predyspozycji muzycznych,</w:t>
      </w:r>
      <w:r>
        <w:rPr>
          <w:rFonts w:ascii="Arial Narrow" w:hAnsi="Arial Narrow" w:cs="Times New Roman"/>
          <w:sz w:val="24"/>
          <w:szCs w:val="24"/>
          <w:lang w:eastAsia="pl-PL"/>
        </w:rPr>
        <w:t xml:space="preserve"> </w:t>
      </w:r>
      <w:r w:rsidRPr="00C904C2">
        <w:rPr>
          <w:rFonts w:ascii="Arial Narrow" w:hAnsi="Arial Narrow" w:cs="Times New Roman"/>
          <w:sz w:val="24"/>
          <w:szCs w:val="24"/>
          <w:lang w:eastAsia="pl-PL"/>
        </w:rPr>
        <w:t xml:space="preserve">które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polega na sprawdzeniu uzdolnień muzycznych i predyspozycji do nauki gry na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określonym instrumencie.</w:t>
      </w:r>
    </w:p>
    <w:p w:rsidR="00644465" w:rsidRPr="00C904C2" w:rsidRDefault="00644465" w:rsidP="0064446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5</w:t>
      </w: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  </w:t>
      </w:r>
      <w:r w:rsidRPr="00644465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</w:t>
      </w: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.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przeprowadzenia badania </w:t>
      </w:r>
      <w:r w:rsidR="00D0557F">
        <w:rPr>
          <w:rFonts w:ascii="Arial Narrow" w:eastAsia="Times New Roman" w:hAnsi="Arial Narrow" w:cs="Times New Roman"/>
          <w:sz w:val="24"/>
          <w:szCs w:val="24"/>
          <w:lang w:eastAsia="pl-PL"/>
        </w:rPr>
        <w:t>przydatności wyznacza Dyrektor S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zkoły. </w:t>
      </w:r>
    </w:p>
    <w:p w:rsidR="00644465" w:rsidRPr="00C904C2" w:rsidRDefault="00644465" w:rsidP="0064446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2.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Termin, o którym mowa w ust. 1.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warunki przeprowadzenia</w:t>
      </w:r>
      <w:r w:rsidR="00D055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badania przydatności Dyrektor S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zkoły podaje do publicznej wiadomości co najmniej na 30 dni przed terminem ich przeprowadzenia przez umieszczenie informacji w widocznym miejscu na terenie szkoły. </w:t>
      </w:r>
    </w:p>
    <w:p w:rsidR="00644465" w:rsidRPr="00C904C2" w:rsidRDefault="00644465" w:rsidP="0064446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3. Szkoła zapewnia wszystkim kandydatom poddawanym badaniu przydatności równe i właściwe warunki przeprowadzania badania przydatności, uwzględniające specyfikę kształcenia realizowanego</w:t>
      </w:r>
      <w:r w:rsidR="00677D3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</w:t>
      </w:r>
      <w:r w:rsidR="00677D37">
        <w:rPr>
          <w:rFonts w:ascii="Arial Narrow" w:eastAsia="Times New Roman" w:hAnsi="Arial Narrow" w:cs="Times New Roman"/>
          <w:sz w:val="24"/>
          <w:szCs w:val="24"/>
          <w:lang w:eastAsia="pl-PL"/>
        </w:rPr>
        <w:t>tym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typie szkoły.</w:t>
      </w:r>
    </w:p>
    <w:p w:rsidR="00644465" w:rsidRPr="00C904C2" w:rsidRDefault="00644465" w:rsidP="0064446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6</w:t>
      </w: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. Badanie przydatności przeprowadza komisja powołana zarządzeniem Dyrektora </w:t>
      </w:r>
      <w:r w:rsidR="00D0557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</w:t>
      </w: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zkoły</w:t>
      </w:r>
      <w:r w:rsidR="00677D3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</w:p>
    <w:p w:rsidR="00644465" w:rsidRPr="00C904C2" w:rsidRDefault="00644465" w:rsidP="0064446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1. W skład komisji rekrutacyjnej przeprowadzającej badanie przydatności wchodzą nauczyciele szkoły.</w:t>
      </w:r>
    </w:p>
    <w:p w:rsidR="00644465" w:rsidRPr="00D0557F" w:rsidRDefault="00644465" w:rsidP="0064446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2. </w:t>
      </w:r>
      <w:r w:rsidRPr="00D0557F">
        <w:rPr>
          <w:rFonts w:ascii="Arial Narrow" w:eastAsia="Times New Roman" w:hAnsi="Arial Narrow" w:cs="Times New Roman"/>
          <w:sz w:val="24"/>
          <w:szCs w:val="24"/>
          <w:lang w:eastAsia="pl-PL"/>
        </w:rPr>
        <w:t>Do szczegółowych zadań komisji rekrutacyjnej należy:</w:t>
      </w:r>
    </w:p>
    <w:p w:rsidR="00644465" w:rsidRPr="00C904C2" w:rsidRDefault="00644465" w:rsidP="0064446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1) podanie do publicznej wiadomości informacji o warunkach rekrutacji;</w:t>
      </w:r>
    </w:p>
    <w:p w:rsidR="00644465" w:rsidRPr="00C904C2" w:rsidRDefault="00677D37" w:rsidP="0064446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2) ustalenie zakresu </w:t>
      </w:r>
      <w:r w:rsidR="00644465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badania przydatności;</w:t>
      </w:r>
    </w:p>
    <w:p w:rsidR="00644465" w:rsidRPr="009B2CBE" w:rsidRDefault="00644465" w:rsidP="0064446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>3)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podanie do publicznej wiadomości listy kandydatów zakwalifikowanych i niezakwalifikowanych do szkoły – </w:t>
      </w:r>
      <w:r w:rsidRPr="009B2CB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 terminie 7 dni</w:t>
      </w: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od dnia przeprowadzenia badania przydatności;</w:t>
      </w:r>
    </w:p>
    <w:p w:rsidR="00644465" w:rsidRPr="00C904C2" w:rsidRDefault="00644465" w:rsidP="0064446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4) podanie do publicznej wiadomości listy kandydatów przyjętych i nieprzyjętych do szkoły w terminie </w:t>
      </w:r>
      <w:r w:rsidRPr="009B2CB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 dnia 5 sierpnia</w:t>
      </w: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roku szkolnego poprzedzającego rok szkolny, na który przeprowadzane jest postępowanie rekrutacyjne.</w:t>
      </w:r>
    </w:p>
    <w:p w:rsidR="00644465" w:rsidRPr="00C904C2" w:rsidRDefault="00644465" w:rsidP="0064446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5) </w:t>
      </w:r>
      <w:r w:rsidRPr="00F84FF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sporządzenie z przebiegu badania przydatności – predyspozycji protokołu</w:t>
      </w:r>
      <w:r w:rsidRPr="001339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badania przydatn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ości – predyspozycji, obejmującego</w:t>
      </w:r>
      <w:r w:rsidRPr="001339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szczególności listę kandydatów, </w:t>
      </w:r>
      <w:r w:rsidR="00677D3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którzy przystąpili do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badania przydatności – predyspozycji, oraz uzyskane przez nich punkty. </w:t>
      </w:r>
    </w:p>
    <w:p w:rsidR="00644465" w:rsidRPr="00C904C2" w:rsidRDefault="00644465" w:rsidP="0064446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7</w:t>
      </w: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 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Decyzje o przyjęciu kandydata podejmuje Dyrektor na podstawie punktów wystawionych przez Komisję.</w:t>
      </w:r>
    </w:p>
    <w:p w:rsidR="00644465" w:rsidRPr="00C904C2" w:rsidRDefault="00644465" w:rsidP="0064446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1. Ilość osób przyjętych jest ograniczona i zależy od ilości przyznanych </w:t>
      </w:r>
      <w:r w:rsidRPr="00F84FF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szkole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środków finansowych.</w:t>
      </w:r>
    </w:p>
    <w:p w:rsidR="00644465" w:rsidRPr="00C904C2" w:rsidRDefault="00644465" w:rsidP="00644465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2. </w:t>
      </w:r>
      <w:r w:rsidRPr="00C904C2">
        <w:rPr>
          <w:rFonts w:ascii="Arial Narrow" w:hAnsi="Arial Narrow" w:cs="Times New Roman"/>
          <w:sz w:val="24"/>
          <w:szCs w:val="24"/>
        </w:rPr>
        <w:t>Do szkoły zostają przyjęci kandydaci, którzy uzyskali najwyższe wyniki, zgodnie z  ustalonymi limitami miejsc na poszczególne instrumen</w:t>
      </w:r>
      <w:r>
        <w:rPr>
          <w:rFonts w:ascii="Arial Narrow" w:hAnsi="Arial Narrow" w:cs="Times New Roman"/>
          <w:sz w:val="24"/>
          <w:szCs w:val="24"/>
        </w:rPr>
        <w:t>ty. W przypadku braku miejsc</w:t>
      </w:r>
      <w:r w:rsidRPr="00C904C2">
        <w:rPr>
          <w:rFonts w:ascii="Arial Narrow" w:hAnsi="Arial Narrow" w:cs="Times New Roman"/>
          <w:sz w:val="24"/>
          <w:szCs w:val="24"/>
        </w:rPr>
        <w:t xml:space="preserve"> lub możliwoś</w:t>
      </w:r>
      <w:r>
        <w:rPr>
          <w:rFonts w:ascii="Arial Narrow" w:hAnsi="Arial Narrow" w:cs="Times New Roman"/>
          <w:sz w:val="24"/>
          <w:szCs w:val="24"/>
        </w:rPr>
        <w:t>ci przyjęcia na dany instrument</w:t>
      </w:r>
      <w:r w:rsidRPr="00C904C2">
        <w:rPr>
          <w:rFonts w:ascii="Arial Narrow" w:hAnsi="Arial Narrow" w:cs="Times New Roman"/>
          <w:sz w:val="24"/>
          <w:szCs w:val="24"/>
        </w:rPr>
        <w:t xml:space="preserve"> zakwalifikowanemu kandydatowi proponuje się inny instrument lub kandydat zostaje umieszczony na liście rezerwowej.</w:t>
      </w:r>
    </w:p>
    <w:p w:rsidR="00644465" w:rsidRPr="009B2CBE" w:rsidRDefault="00644465" w:rsidP="0064446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2CB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8</w:t>
      </w:r>
      <w:r w:rsidRPr="009B2CB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 </w:t>
      </w: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przypadku równorzędnych wyników uzyskanych na pierwszym etapie postępowania rekrutacyjnego, na drugim etapie postępowania rekrutacyjnego są brane pod uwagę łącznie następujące kryteria: </w:t>
      </w:r>
    </w:p>
    <w:p w:rsidR="00644465" w:rsidRDefault="00644465" w:rsidP="0064446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>1) w przypadku kandydata niepełnoletniego - kryteria, o których mowa w art. 20c ust. 2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</w:p>
    <w:p w:rsidR="00644465" w:rsidRPr="009B2CBE" w:rsidRDefault="00644465" w:rsidP="0064446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 systemie oświaty,</w:t>
      </w:r>
    </w:p>
    <w:p w:rsidR="00644465" w:rsidRDefault="00644465" w:rsidP="0064446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>2) w przypadku kandydata pełnoletniego - kryteria, o których mowa w art. 20g ust. 2 pkt 2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</w:p>
    <w:p w:rsidR="00644465" w:rsidRPr="009B2CBE" w:rsidRDefault="00644465" w:rsidP="0064446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 systemie oświaty,</w:t>
      </w:r>
    </w:p>
    <w:p w:rsidR="00644465" w:rsidRPr="004D098F" w:rsidRDefault="00644465" w:rsidP="0064446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D098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potwierdzone dostarczonymi do szkoły w wyznaczonym terminie odpowiednimi dokumentami. </w:t>
      </w:r>
    </w:p>
    <w:p w:rsidR="00644465" w:rsidRDefault="00644465" w:rsidP="00C904C2">
      <w:pPr>
        <w:spacing w:before="100" w:beforeAutospacing="1" w:after="100" w:afterAutospacing="1" w:line="240" w:lineRule="auto"/>
        <w:rPr>
          <w:rStyle w:val="Pogrubienie"/>
          <w:rFonts w:ascii="Arial Narrow" w:hAnsi="Arial Narrow" w:cs="Times New Roman"/>
          <w:b w:val="0"/>
          <w:bCs w:val="0"/>
          <w:i/>
          <w:sz w:val="24"/>
          <w:szCs w:val="24"/>
        </w:rPr>
      </w:pPr>
    </w:p>
    <w:p w:rsidR="0005077B" w:rsidRPr="00677D37" w:rsidRDefault="00677D37" w:rsidP="0005077B">
      <w:pPr>
        <w:spacing w:before="100" w:beforeAutospacing="1" w:after="100" w:afterAutospacing="1" w:line="240" w:lineRule="auto"/>
        <w:rPr>
          <w:rStyle w:val="Pogrubienie"/>
          <w:rFonts w:ascii="Arial Narrow" w:hAnsi="Arial Narrow" w:cs="Times New Roman"/>
          <w:bCs w:val="0"/>
          <w:color w:val="000066"/>
          <w:sz w:val="24"/>
          <w:szCs w:val="24"/>
        </w:rPr>
      </w:pPr>
      <w:r w:rsidRPr="00677D37">
        <w:rPr>
          <w:rStyle w:val="Pogrubienie"/>
          <w:rFonts w:ascii="Arial Narrow" w:hAnsi="Arial Narrow" w:cs="Times New Roman"/>
          <w:bCs w:val="0"/>
          <w:sz w:val="24"/>
          <w:szCs w:val="24"/>
        </w:rPr>
        <w:lastRenderedPageBreak/>
        <w:t xml:space="preserve">ROZDZIAŁ </w:t>
      </w:r>
      <w:r>
        <w:rPr>
          <w:rStyle w:val="Pogrubienie"/>
          <w:rFonts w:ascii="Arial Narrow" w:hAnsi="Arial Narrow" w:cs="Times New Roman"/>
          <w:bCs w:val="0"/>
          <w:sz w:val="24"/>
          <w:szCs w:val="24"/>
        </w:rPr>
        <w:t>I</w:t>
      </w:r>
      <w:r w:rsidRPr="00677D37">
        <w:rPr>
          <w:rStyle w:val="Pogrubienie"/>
          <w:rFonts w:ascii="Arial Narrow" w:hAnsi="Arial Narrow" w:cs="Times New Roman"/>
          <w:bCs w:val="0"/>
          <w:sz w:val="24"/>
          <w:szCs w:val="24"/>
        </w:rPr>
        <w:t>I</w:t>
      </w:r>
      <w:r w:rsidR="005105D7">
        <w:rPr>
          <w:rStyle w:val="Pogrubienie"/>
          <w:rFonts w:ascii="Arial Narrow" w:hAnsi="Arial Narrow" w:cs="Times New Roman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05077B" w:rsidRPr="00677D37">
        <w:rPr>
          <w:rStyle w:val="Pogrubienie"/>
          <w:rFonts w:ascii="Arial Narrow" w:hAnsi="Arial Narrow" w:cs="Times New Roman"/>
          <w:bCs w:val="0"/>
          <w:color w:val="000066"/>
          <w:sz w:val="24"/>
          <w:szCs w:val="24"/>
        </w:rPr>
        <w:t xml:space="preserve">Ogólnokształcąca Szkoła Muzyczna II st. </w:t>
      </w:r>
    </w:p>
    <w:p w:rsidR="0005077B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1.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O przyjęcie do</w:t>
      </w:r>
      <w:r w:rsidRPr="00C904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:</w:t>
      </w:r>
    </w:p>
    <w:p w:rsidR="0005077B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1.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klasy pierwszej Ogólnokształcącej Szkoły Muzycznej II stopnia może ubiegać się kandydat, który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w danym roku kalendarzow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ym kończy nie więcej niż 14 lat;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2.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C904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Szkoła prowadzi dla kandydatów nieodpłatnie: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1.  poradnictwo, obejmujące w szczególności informowanie o warunkach rekrutacji, programie kształcenia i warunkach nauki w szkole – szczegółowe informacje w Toku Nauczania (pokój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113</w:t>
      </w:r>
      <w:r w:rsidR="00D0557F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</w:t>
      </w:r>
      <w:r w:rsidR="00D0557F">
        <w:rPr>
          <w:rFonts w:ascii="Arial Narrow" w:eastAsia="Times New Roman" w:hAnsi="Arial Narrow" w:cs="Times New Roman"/>
          <w:sz w:val="24"/>
          <w:szCs w:val="24"/>
          <w:lang w:eastAsia="pl-PL"/>
        </w:rPr>
        <w:t>na stronie internetowej szkoły.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§ 3. Podanie o przyjęcie do szkoły: </w:t>
      </w:r>
    </w:p>
    <w:p w:rsidR="0005077B" w:rsidRPr="00C904C2" w:rsidRDefault="0005077B" w:rsidP="0005077B">
      <w:pPr>
        <w:pStyle w:val="Bezodstpw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DE2408">
        <w:rPr>
          <w:rFonts w:ascii="Arial Narrow" w:hAnsi="Arial Narrow"/>
          <w:lang w:eastAsia="pl-PL"/>
        </w:rPr>
        <w:t>1. </w:t>
      </w:r>
      <w:r w:rsidRPr="00DE2408">
        <w:rPr>
          <w:rFonts w:ascii="Arial Narrow" w:hAnsi="Arial Narrow" w:cs="Times New Roman"/>
          <w:sz w:val="24"/>
          <w:szCs w:val="24"/>
          <w:lang w:eastAsia="pl-PL"/>
        </w:rPr>
        <w:t xml:space="preserve">Podanie o przyjęcie do OSM II st. </w:t>
      </w:r>
      <w:r w:rsidR="00677D37" w:rsidRPr="00DE2408">
        <w:rPr>
          <w:rFonts w:ascii="Arial Narrow" w:hAnsi="Arial Narrow" w:cs="Times New Roman"/>
          <w:sz w:val="24"/>
          <w:szCs w:val="24"/>
          <w:lang w:eastAsia="pl-PL"/>
        </w:rPr>
        <w:t xml:space="preserve">przyjmowane są </w:t>
      </w:r>
      <w:r w:rsidRPr="00DE2408">
        <w:rPr>
          <w:rFonts w:ascii="Arial Narrow" w:hAnsi="Arial Narrow" w:cs="Times New Roman"/>
          <w:sz w:val="24"/>
          <w:szCs w:val="24"/>
          <w:lang w:eastAsia="pl-PL"/>
        </w:rPr>
        <w:t>od dnia 1 lutego do dnia wyznaczonego przez</w:t>
      </w:r>
      <w:r w:rsidRPr="00C904C2">
        <w:rPr>
          <w:rFonts w:ascii="Arial Narrow" w:hAnsi="Arial Narrow" w:cs="Times New Roman"/>
          <w:sz w:val="24"/>
          <w:szCs w:val="24"/>
          <w:lang w:eastAsia="pl-PL"/>
        </w:rPr>
        <w:t xml:space="preserve"> Dyrektora </w:t>
      </w:r>
      <w:r>
        <w:rPr>
          <w:rFonts w:ascii="Arial Narrow" w:hAnsi="Arial Narrow" w:cs="Times New Roman"/>
          <w:sz w:val="24"/>
          <w:szCs w:val="24"/>
          <w:lang w:eastAsia="pl-PL"/>
        </w:rPr>
        <w:t>S</w:t>
      </w:r>
      <w:r w:rsidRPr="00C904C2">
        <w:rPr>
          <w:rFonts w:ascii="Arial Narrow" w:hAnsi="Arial Narrow" w:cs="Times New Roman"/>
          <w:sz w:val="24"/>
          <w:szCs w:val="24"/>
          <w:lang w:eastAsia="pl-PL"/>
        </w:rPr>
        <w:t>zkoły</w:t>
      </w:r>
      <w:r>
        <w:rPr>
          <w:rFonts w:ascii="Arial Narrow" w:hAnsi="Arial Narrow" w:cs="Times New Roman"/>
          <w:sz w:val="24"/>
          <w:szCs w:val="24"/>
          <w:lang w:eastAsia="pl-PL"/>
        </w:rPr>
        <w:t xml:space="preserve"> w harmonogramie rekrutacji na dany rok szkolny.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5077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.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 Do podania rodzice niepełnoletniego kandydata powinni dołączyć:</w:t>
      </w:r>
    </w:p>
    <w:p w:rsidR="0005077B" w:rsidRPr="00C904C2" w:rsidRDefault="0005077B" w:rsidP="0005077B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zaświadczenie o uczęszczaniu do k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lasy szóstej szkoły podstawowej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wraz z wyciągiem ocen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I półrocza,       </w:t>
      </w:r>
    </w:p>
    <w:p w:rsidR="0005077B" w:rsidRPr="00637D24" w:rsidRDefault="0005077B" w:rsidP="0005077B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37D24">
        <w:rPr>
          <w:rFonts w:ascii="Arial Narrow" w:eastAsia="Times New Roman" w:hAnsi="Arial Narrow" w:cs="Times New Roman"/>
          <w:sz w:val="24"/>
          <w:szCs w:val="24"/>
          <w:lang w:eastAsia="pl-PL"/>
        </w:rPr>
        <w:t>zaświadczenia o uczęszczaniu  do szkoły muzycznej I stopnia wraz z wyciągiem ocen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</w:t>
      </w:r>
      <w:r w:rsidRPr="00637D2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I półrocza,        </w:t>
      </w:r>
    </w:p>
    <w:p w:rsidR="0005077B" w:rsidRPr="00510353" w:rsidRDefault="0005077B" w:rsidP="0005077B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k</w:t>
      </w:r>
      <w:r w:rsidRPr="00510353">
        <w:rPr>
          <w:rFonts w:ascii="Arial Narrow" w:eastAsia="Times New Roman" w:hAnsi="Arial Narrow" w:cs="Times New Roman"/>
          <w:sz w:val="24"/>
          <w:szCs w:val="24"/>
          <w:lang w:eastAsia="pl-PL"/>
        </w:rPr>
        <w:t>serokop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ię </w:t>
      </w:r>
      <w:r w:rsidRPr="0051035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aktu urodzenia, </w:t>
      </w:r>
    </w:p>
    <w:p w:rsidR="0005077B" w:rsidRPr="00C904C2" w:rsidRDefault="0005077B" w:rsidP="0005077B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potwierdzenie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zgłoszenia faktu ubiegania się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 przyjęcie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do OSM II st. w gimnazjum rejonowym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5105D7" w:rsidRPr="00DE2408" w:rsidRDefault="0005077B" w:rsidP="0005077B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E2408">
        <w:rPr>
          <w:rFonts w:ascii="Arial Narrow" w:eastAsia="Times New Roman" w:hAnsi="Arial Narrow" w:cs="Times New Roman"/>
          <w:sz w:val="24"/>
          <w:szCs w:val="24"/>
          <w:lang w:eastAsia="pl-PL"/>
        </w:rPr>
        <w:t>zaświadczenie o braku przeciwskazań zdrowotnych</w:t>
      </w:r>
      <w:r w:rsidR="00677D37" w:rsidRPr="00DE2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kształcenia w szkole muzycznej</w:t>
      </w:r>
      <w:r w:rsidRPr="00DE2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</w:p>
    <w:p w:rsidR="005105D7" w:rsidRPr="00DE2408" w:rsidRDefault="005105D7" w:rsidP="005105D7">
      <w:pPr>
        <w:pStyle w:val="Akapitzlist"/>
        <w:spacing w:before="100" w:beforeAutospacing="1" w:after="100" w:afterAutospacing="1" w:line="240" w:lineRule="auto"/>
        <w:ind w:left="78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E2408">
        <w:rPr>
          <w:rFonts w:ascii="Arial Narrow" w:eastAsia="Times New Roman" w:hAnsi="Arial Narrow" w:cs="Times New Roman"/>
          <w:sz w:val="24"/>
          <w:szCs w:val="24"/>
          <w:lang w:eastAsia="pl-PL"/>
        </w:rPr>
        <w:t>z tym że:</w:t>
      </w:r>
    </w:p>
    <w:p w:rsidR="0005077B" w:rsidRPr="00DE2408" w:rsidRDefault="005105D7" w:rsidP="005105D7">
      <w:pPr>
        <w:pStyle w:val="Akapitzlist"/>
        <w:spacing w:before="100" w:beforeAutospacing="1" w:after="100" w:afterAutospacing="1" w:line="240" w:lineRule="auto"/>
        <w:ind w:left="78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E2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 </w:t>
      </w:r>
      <w:r w:rsidR="0005077B" w:rsidRPr="00DE2408">
        <w:rPr>
          <w:rFonts w:ascii="Arial Narrow" w:eastAsia="Times New Roman" w:hAnsi="Arial Narrow" w:cs="Times New Roman"/>
          <w:sz w:val="24"/>
          <w:szCs w:val="24"/>
          <w:lang w:eastAsia="pl-PL"/>
        </w:rPr>
        <w:t>w przypadku kszt</w:t>
      </w:r>
      <w:r w:rsidRPr="00DE2408">
        <w:rPr>
          <w:rFonts w:ascii="Arial Narrow" w:eastAsia="Times New Roman" w:hAnsi="Arial Narrow" w:cs="Times New Roman"/>
          <w:sz w:val="24"/>
          <w:szCs w:val="24"/>
          <w:lang w:eastAsia="pl-PL"/>
        </w:rPr>
        <w:t>ałcenia w specjalności wokalnej lekarza specjalistę z zakresu audiologii                            i foniatrii,</w:t>
      </w:r>
    </w:p>
    <w:p w:rsidR="0005077B" w:rsidRPr="00C904C2" w:rsidRDefault="0005077B" w:rsidP="0005077B">
      <w:pPr>
        <w:pStyle w:val="Akapitzlist"/>
        <w:spacing w:before="100" w:beforeAutospacing="1" w:after="100" w:afterAutospacing="1" w:line="240" w:lineRule="auto"/>
        <w:ind w:left="78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E2408">
        <w:rPr>
          <w:rFonts w:ascii="Arial Narrow" w:eastAsia="Times New Roman" w:hAnsi="Arial Narrow" w:cs="Times New Roman"/>
          <w:sz w:val="24"/>
          <w:szCs w:val="24"/>
          <w:lang w:eastAsia="pl-PL"/>
        </w:rPr>
        <w:t>- w przypadku kształcenia w specjalności instrumentalnej w specjalizacjach instrumentów dętych</w:t>
      </w:r>
      <w:r w:rsidR="005105D7" w:rsidRPr="00DE2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lekarza pulmonologa.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4</w:t>
      </w: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 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Dla kandydatów do Ogólnokształcącej Szkoły Muzycznej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II stopnia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przeprowadza się egzamin wstępny w zakresie odpowiednio przedmiotów artystycznych lub specjalności albo specjalizacji kształcenia.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1. Egzamin wstępny obejmuje: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a.  egzamin praktyczny                                                                                                               </w:t>
      </w:r>
    </w:p>
    <w:p w:rsidR="0005077B" w:rsidRDefault="0005077B" w:rsidP="0005077B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przygotowanych przez kandydata, który zamierza kontynuować naukę gry na tym samym instrumencie, utworów muzycznych z zakresu Podstawy Programowej Szkoły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</w:t>
      </w:r>
      <w:r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Muzycznej I stopnia </w:t>
      </w:r>
    </w:p>
    <w:p w:rsidR="0005077B" w:rsidRPr="00DE2408" w:rsidRDefault="0005077B" w:rsidP="0005077B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przesłuchania przygotowanego programu i rozmowy kwalifikacyjnej dla kandydatów na </w:t>
      </w:r>
      <w:r w:rsidRPr="00DE2408">
        <w:rPr>
          <w:rFonts w:ascii="Arial Narrow" w:eastAsia="Times New Roman" w:hAnsi="Arial Narrow" w:cs="Times New Roman"/>
          <w:sz w:val="24"/>
          <w:szCs w:val="24"/>
          <w:lang w:eastAsia="pl-PL"/>
        </w:rPr>
        <w:t>wydział wokalny</w:t>
      </w:r>
    </w:p>
    <w:p w:rsidR="0005077B" w:rsidRPr="004A3599" w:rsidRDefault="0005077B" w:rsidP="0005077B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z przesłuchania przygotowanego programu i sprawdzianu przydatności do gry na instrumencie dla osób, które nie ukończyły Szkoły Muzycznej I stopnia lub ukończyły Szkołę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</w:t>
      </w:r>
      <w:r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>Muzyczną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stopnia, ale zamierzają podjąć naukę gry na innym instrumencie niż dotychczas. 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b. egzamin ogólnomuzyczny:</w:t>
      </w:r>
    </w:p>
    <w:p w:rsidR="0005077B" w:rsidRPr="00C904C2" w:rsidRDefault="0005077B" w:rsidP="0005077B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egzamin z zakresu realizacji Podstawy Programowej Szkoły Muzycznej I stopnia, ze szczególnym uwzględnieniem badania predyspozycji słuchowych w formie pisemnej – kształcenie słuchu z elementami zasad muzyki</w:t>
      </w:r>
    </w:p>
    <w:p w:rsidR="0005077B" w:rsidRPr="00D932BE" w:rsidRDefault="0005077B" w:rsidP="0005077B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932BE">
        <w:rPr>
          <w:rFonts w:ascii="Arial Narrow" w:eastAsia="Times New Roman" w:hAnsi="Arial Narrow" w:cs="Times New Roman"/>
          <w:sz w:val="24"/>
          <w:szCs w:val="24"/>
          <w:lang w:eastAsia="pl-PL"/>
        </w:rPr>
        <w:t>egzamin z zakresu realizacji Podstawy Programowej Szkoły Muzycznej I Stopnia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D932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audycji muzycznych w formie pisemnej. 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5</w:t>
      </w: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.  Terminy egzaminów wstępnych 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105D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</w:t>
      </w: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.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przeprowadzenia egzaminu wstępnego wyznacza Dyrektor </w:t>
      </w:r>
      <w:r w:rsidR="00D0557F">
        <w:rPr>
          <w:rFonts w:ascii="Arial Narrow" w:eastAsia="Times New Roman" w:hAnsi="Arial Narrow" w:cs="Times New Roman"/>
          <w:sz w:val="24"/>
          <w:szCs w:val="24"/>
          <w:lang w:eastAsia="pl-PL"/>
        </w:rPr>
        <w:t>S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zkoły. 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2.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Termin, o którym mowa w ust. 1.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warunki przeprowadzeni</w:t>
      </w:r>
      <w:r w:rsidR="00D0557F">
        <w:rPr>
          <w:rFonts w:ascii="Arial Narrow" w:eastAsia="Times New Roman" w:hAnsi="Arial Narrow" w:cs="Times New Roman"/>
          <w:sz w:val="24"/>
          <w:szCs w:val="24"/>
          <w:lang w:eastAsia="pl-PL"/>
        </w:rPr>
        <w:t>a egzaminu wstępnego, Dyrektor S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zkoły podaje do publicznej wiadomości co najmniej na 30 dni przed terminem ich przeprowadzenia przez umieszczenie informacji w widocznym miejscu na terenie szkoły. 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3. Szkoła zapewnia wszystkim kandydatom uczestniczącym w egzaminie wstępnym równe i właściwe warunki przeprowadzania egzaminu wstępnego, uwzględniające specyfikę kształcenia realizowanego</w:t>
      </w:r>
      <w:r w:rsidR="005105D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</w:t>
      </w:r>
      <w:r w:rsidR="005105D7">
        <w:rPr>
          <w:rFonts w:ascii="Arial Narrow" w:eastAsia="Times New Roman" w:hAnsi="Arial Narrow" w:cs="Times New Roman"/>
          <w:sz w:val="24"/>
          <w:szCs w:val="24"/>
          <w:lang w:eastAsia="pl-PL"/>
        </w:rPr>
        <w:t>tym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typie szkoły.</w:t>
      </w:r>
    </w:p>
    <w:p w:rsidR="0005077B" w:rsidRPr="0005077B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6</w:t>
      </w: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 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Egzamin</w:t>
      </w:r>
      <w:r w:rsidRPr="0005077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wstępn</w:t>
      </w:r>
      <w:r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y</w:t>
      </w:r>
      <w:r w:rsidRPr="0005077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przeprowadza komisja p</w:t>
      </w:r>
      <w:r w:rsidR="00D0557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owołana zarządzeniem Dyrektora S</w:t>
      </w:r>
      <w:r w:rsidRPr="0005077B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zkoły</w:t>
      </w:r>
      <w:r w:rsidR="00D0557F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.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1. W skład komisji rekrutacyjnej przeprowadzającej egzamin wstępny wchodzą nauczyciele szkoły.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2. </w:t>
      </w:r>
      <w:r w:rsidRPr="00C904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 szczegółowych zadań komisji rekrutacyjnej należy: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1) podanie do publicznej wiadomości informacji o warunkach rekrutacji;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2) ustalenie zakresu i tematów egzaminu wstępnego;</w:t>
      </w:r>
    </w:p>
    <w:p w:rsidR="0005077B" w:rsidRPr="009B2CBE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>3)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podanie do publicznej wiadomości listy kandydatów zakwalifikowanych i niezakwalifikowanych do szkoły – </w:t>
      </w:r>
      <w:r w:rsidRPr="009B2CB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 terminie 7 dni</w:t>
      </w: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od dnia przeprowadzenia egzaminu wstępnego;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4) podanie do publicznej wiadomości listy kandydatów przyjętych i nieprzyjętych do szkoły w terminie </w:t>
      </w:r>
      <w:r w:rsidRPr="009B2CB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 dnia 5 sierpnia</w:t>
      </w: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roku szkolnego poprzedzającego rok szkolny, na który przeprowadzane jest postępowanie rekrutacyjne.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5) </w:t>
      </w:r>
      <w:r w:rsidRPr="00F84FF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sporządzenie z przebiegu egzaminu wstępnego protokołu</w:t>
      </w:r>
      <w:r w:rsidRPr="001339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egzaminu wstępnego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obejmującego</w:t>
      </w:r>
      <w:r w:rsidRPr="001339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5105D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</w:t>
      </w:r>
      <w:r w:rsidRPr="001339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szczególności listę kandydatów,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którzy przystąpili do egzaminu wstępnego oraz uzyskane przez nich punkty. 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7</w:t>
      </w: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 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Decyzje o przyjęciu kandydata podejmuje Dyrektor na podstawie punktów wystawionych przez Komisję.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1. Ilość osób przyjętych jest ograniczona i zależy od ilości przyznanych </w:t>
      </w:r>
      <w:r w:rsidRPr="00F84FF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szkole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środków finansowych.</w:t>
      </w:r>
    </w:p>
    <w:p w:rsidR="0005077B" w:rsidRPr="00C904C2" w:rsidRDefault="0005077B" w:rsidP="0005077B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2. </w:t>
      </w:r>
      <w:r w:rsidRPr="00C904C2">
        <w:rPr>
          <w:rFonts w:ascii="Arial Narrow" w:hAnsi="Arial Narrow" w:cs="Times New Roman"/>
          <w:sz w:val="24"/>
          <w:szCs w:val="24"/>
        </w:rPr>
        <w:t>Do szkoły zostają przyjęci kandydaci, którzy uzyskali najwyższe wyniki, zgodnie z  ustalonymi limitami miejsc na poszczególne instrumen</w:t>
      </w:r>
      <w:r>
        <w:rPr>
          <w:rFonts w:ascii="Arial Narrow" w:hAnsi="Arial Narrow" w:cs="Times New Roman"/>
          <w:sz w:val="24"/>
          <w:szCs w:val="24"/>
        </w:rPr>
        <w:t>ty. W przypadku braku miejsc</w:t>
      </w:r>
      <w:r w:rsidRPr="00C904C2">
        <w:rPr>
          <w:rFonts w:ascii="Arial Narrow" w:hAnsi="Arial Narrow" w:cs="Times New Roman"/>
          <w:sz w:val="24"/>
          <w:szCs w:val="24"/>
        </w:rPr>
        <w:t xml:space="preserve"> lub możliwoś</w:t>
      </w:r>
      <w:r>
        <w:rPr>
          <w:rFonts w:ascii="Arial Narrow" w:hAnsi="Arial Narrow" w:cs="Times New Roman"/>
          <w:sz w:val="24"/>
          <w:szCs w:val="24"/>
        </w:rPr>
        <w:t>ci przyjęcia na dany instrument</w:t>
      </w:r>
      <w:r w:rsidRPr="00C904C2">
        <w:rPr>
          <w:rFonts w:ascii="Arial Narrow" w:hAnsi="Arial Narrow" w:cs="Times New Roman"/>
          <w:sz w:val="24"/>
          <w:szCs w:val="24"/>
        </w:rPr>
        <w:t xml:space="preserve"> zakwalifikowanemu kandydatowi proponuje się inny instrument lub kandydat zostaje umieszczony na liście rezerwowej.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D345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3</w:t>
      </w: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.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 Kandydaci zakwalifikowani do przyjęcia do OSM II st. zostają przyjęci do szkoły pod warunkiem dostarczenia najpóźniej </w:t>
      </w:r>
      <w:r w:rsidRPr="009B2CB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 dnia 15 lipca roku szkolnego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poprzedzającego rok szkolny, na który przeprowadzane jest postępowanie rekrutacyjne, odpowiednio:</w:t>
      </w:r>
    </w:p>
    <w:p w:rsidR="0005077B" w:rsidRPr="00C904C2" w:rsidRDefault="0005077B" w:rsidP="0005077B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świadectwa ukończenia szkoły podstawowej, </w:t>
      </w:r>
    </w:p>
    <w:p w:rsidR="0005077B" w:rsidRPr="00C904C2" w:rsidRDefault="0005077B" w:rsidP="0005077B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świadectwa Ogólnokształcącej Szkoły Muzycznej I stopnia, </w:t>
      </w:r>
    </w:p>
    <w:p w:rsidR="0005077B" w:rsidRPr="00C904C2" w:rsidRDefault="0005077B" w:rsidP="0005077B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wyników sprawdzianu OKE, o którym mo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wa w art. 9 ust. 1 pkt 1 ustawy.</w:t>
      </w:r>
    </w:p>
    <w:p w:rsidR="0005077B" w:rsidRPr="009B2CBE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8</w:t>
      </w:r>
      <w:r w:rsidRPr="009B2CB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 </w:t>
      </w: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przypadku równorzędnych wyników uzyskanych na pierwszym etapie postępowania rekrutacyjnego, na drugim etapie postępowania rekrutacyjnego są brane pod uwagę łącznie następujące kryteria: </w:t>
      </w:r>
    </w:p>
    <w:p w:rsidR="0005077B" w:rsidRDefault="0005077B" w:rsidP="000507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>1) w przypadku kandydata niepełnoletniego - kryteria, o których mowa w art. 20c ust. 2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</w:p>
    <w:p w:rsidR="0005077B" w:rsidRPr="009B2CBE" w:rsidRDefault="0005077B" w:rsidP="000507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 systemie oświaty,</w:t>
      </w:r>
    </w:p>
    <w:p w:rsidR="0005077B" w:rsidRDefault="0005077B" w:rsidP="000507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>2) w przypadku kandydata pełnoletniego - kryteria, o których mowa w art. 20g ust. 2 pkt 2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</w:p>
    <w:p w:rsidR="0005077B" w:rsidRPr="009B2CBE" w:rsidRDefault="0005077B" w:rsidP="000507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 systemie oświaty,</w:t>
      </w:r>
    </w:p>
    <w:p w:rsidR="0005077B" w:rsidRDefault="0005077B" w:rsidP="000507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D098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potwierdzone dostarczonymi do szkoły w wyznaczonym terminie odpowiednimi dokumentami. </w:t>
      </w:r>
    </w:p>
    <w:p w:rsidR="005105D7" w:rsidRDefault="005105D7" w:rsidP="000507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05077B" w:rsidRDefault="005105D7" w:rsidP="000507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ROZDZIAŁ III</w:t>
      </w:r>
    </w:p>
    <w:p w:rsidR="0005077B" w:rsidRPr="005105D7" w:rsidRDefault="0005077B" w:rsidP="0005077B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6600"/>
          <w:sz w:val="20"/>
          <w:szCs w:val="24"/>
          <w:lang w:eastAsia="pl-PL"/>
        </w:rPr>
      </w:pPr>
      <w:r w:rsidRPr="005105D7">
        <w:rPr>
          <w:rFonts w:ascii="Arial Narrow" w:eastAsia="Times New Roman" w:hAnsi="Arial Narrow" w:cs="Times New Roman"/>
          <w:b/>
          <w:color w:val="006600"/>
          <w:sz w:val="24"/>
          <w:szCs w:val="24"/>
          <w:lang w:eastAsia="pl-PL"/>
        </w:rPr>
        <w:t xml:space="preserve">Szkoła Muzyczna  I st. </w:t>
      </w:r>
      <w:r w:rsidRPr="005105D7">
        <w:rPr>
          <w:rFonts w:ascii="Arial Narrow" w:eastAsia="Times New Roman" w:hAnsi="Arial Narrow" w:cs="Times New Roman"/>
          <w:b/>
          <w:color w:val="006600"/>
          <w:sz w:val="20"/>
          <w:szCs w:val="24"/>
          <w:lang w:eastAsia="pl-PL"/>
        </w:rPr>
        <w:t>cykl 6-letni i cykl 4-letni</w:t>
      </w:r>
    </w:p>
    <w:p w:rsidR="0005077B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5077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1. O przyjęcie do</w:t>
      </w:r>
      <w:r w:rsidRPr="0005077B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: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. klasy pierwszej Szkoły Muzycznej I stopnia o sześcioletnim cyklu kształcenia może ubiegać się kandydat, który w danym roku kalendarzowym kończy co najmniej 5 lat oraz nie więcej niż 10 lat;</w:t>
      </w:r>
    </w:p>
    <w:p w:rsidR="0005077B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.  klasy pierwszej Szkoły Muzycznej I stopnia o czteroletnim cyklu kształcenia może ubiegać się kandydat, który w danym roku kalendarzowym kończy co najmniej 8</w:t>
      </w:r>
      <w:r w:rsidR="00D055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lat oraz nie więcej niż 16 lat.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2.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C904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Szkoła prowadzi dla kandydatów nieodpłatnie: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1.  poradnictwo, obejmujące w szczególności informowanie o warunkach rekrutacji, programie kształcenia i warunkach nauki w szkole – szczegółowe informacje w Toku Nauczania (pokój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113</w:t>
      </w:r>
      <w:r w:rsidR="00D0557F">
        <w:rPr>
          <w:rFonts w:ascii="Arial Narrow" w:eastAsia="Times New Roman" w:hAnsi="Arial Narrow" w:cs="Times New Roman"/>
          <w:sz w:val="24"/>
          <w:szCs w:val="24"/>
          <w:lang w:eastAsia="pl-PL"/>
        </w:rPr>
        <w:t>)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</w:t>
      </w:r>
      <w:r w:rsidR="00D0557F">
        <w:rPr>
          <w:rFonts w:ascii="Arial Narrow" w:eastAsia="Times New Roman" w:hAnsi="Arial Narrow" w:cs="Times New Roman"/>
          <w:sz w:val="24"/>
          <w:szCs w:val="24"/>
          <w:lang w:eastAsia="pl-PL"/>
        </w:rPr>
        <w:t>na stronie internetowej szkoły.</w:t>
      </w:r>
    </w:p>
    <w:p w:rsidR="0005077B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2.  działalność konsultacyjną, w tym w formie zajęć praktyczny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ch – tzw. lekcje przygotowawcze.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§ 3. Podanie o przyjęcie do szkoły: </w:t>
      </w:r>
    </w:p>
    <w:p w:rsidR="0005077B" w:rsidRPr="00DE2408" w:rsidRDefault="0005077B" w:rsidP="0005077B">
      <w:pPr>
        <w:pStyle w:val="Bezodstpw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DE2408">
        <w:rPr>
          <w:rFonts w:ascii="Arial Narrow" w:hAnsi="Arial Narrow"/>
          <w:lang w:eastAsia="pl-PL"/>
        </w:rPr>
        <w:t>1. </w:t>
      </w:r>
      <w:r w:rsidRPr="00DE2408">
        <w:rPr>
          <w:rFonts w:ascii="Arial Narrow" w:hAnsi="Arial Narrow" w:cs="Times New Roman"/>
          <w:sz w:val="24"/>
          <w:szCs w:val="24"/>
          <w:lang w:eastAsia="pl-PL"/>
        </w:rPr>
        <w:t xml:space="preserve">Podanie o przyjęcie do SM I st. </w:t>
      </w:r>
      <w:r w:rsidR="00AD345C" w:rsidRPr="00DE2408">
        <w:rPr>
          <w:rFonts w:ascii="Arial Narrow" w:hAnsi="Arial Narrow" w:cs="Times New Roman"/>
          <w:sz w:val="24"/>
          <w:szCs w:val="24"/>
          <w:lang w:eastAsia="pl-PL"/>
        </w:rPr>
        <w:t xml:space="preserve">przyjmowane są </w:t>
      </w:r>
      <w:r w:rsidRPr="00DE2408">
        <w:rPr>
          <w:rFonts w:ascii="Arial Narrow" w:hAnsi="Arial Narrow" w:cs="Times New Roman"/>
          <w:sz w:val="24"/>
          <w:szCs w:val="24"/>
          <w:lang w:eastAsia="pl-PL"/>
        </w:rPr>
        <w:t>od dnia 1 lutego do dnia wyznaczonego przez Dyrektora Szkoły</w:t>
      </w:r>
      <w:r w:rsidR="00AD345C" w:rsidRPr="00DE2408">
        <w:rPr>
          <w:rFonts w:ascii="Arial Narrow" w:hAnsi="Arial Narrow" w:cs="Times New Roman"/>
          <w:sz w:val="24"/>
          <w:szCs w:val="24"/>
          <w:lang w:eastAsia="pl-PL"/>
        </w:rPr>
        <w:t xml:space="preserve"> </w:t>
      </w:r>
      <w:r w:rsidRPr="00DE2408">
        <w:rPr>
          <w:rFonts w:ascii="Arial Narrow" w:hAnsi="Arial Narrow" w:cs="Times New Roman"/>
          <w:sz w:val="24"/>
          <w:szCs w:val="24"/>
          <w:lang w:eastAsia="pl-PL"/>
        </w:rPr>
        <w:t>w harmonogramie rekrutacji na dany rok szkolny.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E2408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Pr="00DE2408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. </w:t>
      </w:r>
      <w:r w:rsidRPr="00DE2408">
        <w:rPr>
          <w:rFonts w:ascii="Arial Narrow" w:eastAsia="Times New Roman" w:hAnsi="Arial Narrow" w:cs="Times New Roman"/>
          <w:sz w:val="24"/>
          <w:szCs w:val="24"/>
          <w:lang w:eastAsia="pl-PL"/>
        </w:rPr>
        <w:t> Do podania rodzice niepełnoletniego kandydata powinni dołączyć</w:t>
      </w:r>
      <w:r w:rsidR="00AD345C" w:rsidRPr="00DE2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:</w:t>
      </w:r>
    </w:p>
    <w:p w:rsidR="0005077B" w:rsidRPr="00510353" w:rsidRDefault="000D2A07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</w:t>
      </w:r>
      <w:r w:rsidR="0005077B" w:rsidRPr="005103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 Szkoł</w:t>
      </w:r>
      <w:r w:rsidR="00AD345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</w:t>
      </w:r>
      <w:r w:rsidR="0005077B" w:rsidRPr="005103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Muzyczn</w:t>
      </w:r>
      <w:r w:rsidR="00AD345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</w:t>
      </w:r>
      <w:r w:rsidR="0005077B" w:rsidRPr="005103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I stopnia o sześcioletnim cyklu kształcenia:</w:t>
      </w:r>
    </w:p>
    <w:p w:rsidR="0005077B" w:rsidRPr="00C904C2" w:rsidRDefault="0005077B" w:rsidP="0005077B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w przypadku dziecka, które w danym roku kalendarzowym nie ukończyło 6 lat – opinię, o któr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ej mowa w art. 16 ust. 2 ustawy,</w:t>
      </w:r>
    </w:p>
    <w:p w:rsidR="0005077B" w:rsidRPr="00C904C2" w:rsidRDefault="0005077B" w:rsidP="0005077B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kserokopi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ę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aktu urodzenia, </w:t>
      </w:r>
    </w:p>
    <w:p w:rsidR="0005077B" w:rsidRPr="00C904C2" w:rsidRDefault="0005077B" w:rsidP="0005077B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zaświadczenie od lekarza o braku przeciwskazań do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kształcenia w szkole muzycznej;</w:t>
      </w:r>
    </w:p>
    <w:p w:rsidR="0005077B" w:rsidRPr="00510353" w:rsidRDefault="000D2A07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b</w:t>
      </w:r>
      <w:r w:rsidR="0005077B" w:rsidRPr="005103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. Szkoł</w:t>
      </w:r>
      <w:r w:rsidR="00AD345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a Muzyczna</w:t>
      </w:r>
      <w:r w:rsidR="0005077B" w:rsidRPr="00510353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I stopnia o czteroletnim cyklu kształcenia:</w:t>
      </w:r>
    </w:p>
    <w:p w:rsidR="0005077B" w:rsidRPr="00C904C2" w:rsidRDefault="0005077B" w:rsidP="0005077B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kserokopi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ę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aktu urodzenia, </w:t>
      </w:r>
    </w:p>
    <w:p w:rsidR="0005077B" w:rsidRPr="00C904C2" w:rsidRDefault="0005077B" w:rsidP="0005077B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zaświadczenie od lekarza o braku przeciwskazań do kształcenia w szkole muzycznej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;</w:t>
      </w:r>
    </w:p>
    <w:p w:rsidR="0005077B" w:rsidRPr="00C904C2" w:rsidRDefault="0005077B" w:rsidP="0005077B">
      <w:pPr>
        <w:pStyle w:val="Bezodstpw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C904C2">
        <w:rPr>
          <w:rFonts w:ascii="Arial Narrow" w:hAnsi="Arial Narrow"/>
          <w:b/>
          <w:bCs/>
          <w:lang w:eastAsia="pl-PL"/>
        </w:rPr>
        <w:t>§ 4. </w:t>
      </w:r>
      <w:r w:rsidR="000D2A07">
        <w:rPr>
          <w:rFonts w:ascii="Arial Narrow" w:hAnsi="Arial Narrow" w:cs="Times New Roman"/>
          <w:sz w:val="24"/>
          <w:szCs w:val="24"/>
          <w:lang w:eastAsia="pl-PL"/>
        </w:rPr>
        <w:t>Dla kandydatów do</w:t>
      </w:r>
      <w:r w:rsidRPr="00C904C2">
        <w:rPr>
          <w:rFonts w:ascii="Arial Narrow" w:hAnsi="Arial Narrow" w:cs="Times New Roman"/>
          <w:sz w:val="24"/>
          <w:szCs w:val="24"/>
          <w:lang w:eastAsia="pl-PL"/>
        </w:rPr>
        <w:t xml:space="preserve"> Szkoły Muzycznej</w:t>
      </w:r>
      <w:r>
        <w:rPr>
          <w:rFonts w:ascii="Arial Narrow" w:hAnsi="Arial Narrow" w:cs="Times New Roman"/>
          <w:sz w:val="24"/>
          <w:szCs w:val="24"/>
          <w:lang w:eastAsia="pl-PL"/>
        </w:rPr>
        <w:t xml:space="preserve"> </w:t>
      </w:r>
      <w:r w:rsidRPr="00C904C2">
        <w:rPr>
          <w:rFonts w:ascii="Arial Narrow" w:hAnsi="Arial Narrow" w:cs="Times New Roman"/>
          <w:sz w:val="24"/>
          <w:szCs w:val="24"/>
          <w:lang w:eastAsia="pl-PL"/>
        </w:rPr>
        <w:t>I stopnia przeprowadza się badanie przydatności – badanie predyspozycji muzycznych,</w:t>
      </w:r>
      <w:r>
        <w:rPr>
          <w:rFonts w:ascii="Arial Narrow" w:hAnsi="Arial Narrow" w:cs="Times New Roman"/>
          <w:sz w:val="24"/>
          <w:szCs w:val="24"/>
          <w:lang w:eastAsia="pl-PL"/>
        </w:rPr>
        <w:t xml:space="preserve"> </w:t>
      </w:r>
      <w:r w:rsidRPr="00C904C2">
        <w:rPr>
          <w:rFonts w:ascii="Arial Narrow" w:hAnsi="Arial Narrow" w:cs="Times New Roman"/>
          <w:sz w:val="24"/>
          <w:szCs w:val="24"/>
          <w:lang w:eastAsia="pl-PL"/>
        </w:rPr>
        <w:t xml:space="preserve">które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polega na sprawdzeniu uzdolnień muzycznych i predyspozycji do nauki gry na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określonym instrumencie.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</w:t>
      </w:r>
      <w:r w:rsidR="000D2A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5</w:t>
      </w: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  </w:t>
      </w:r>
      <w:r w:rsidRPr="000D2A0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1.</w:t>
      </w: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przeprowadzenia badania </w:t>
      </w:r>
      <w:r w:rsidR="00D0557F">
        <w:rPr>
          <w:rFonts w:ascii="Arial Narrow" w:eastAsia="Times New Roman" w:hAnsi="Arial Narrow" w:cs="Times New Roman"/>
          <w:sz w:val="24"/>
          <w:szCs w:val="24"/>
          <w:lang w:eastAsia="pl-PL"/>
        </w:rPr>
        <w:t>przydatności wyznacza Dyrektor S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zkoły. 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2.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Termin, o którym mowa w ust. 1.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warunki przeprowadzenia</w:t>
      </w:r>
      <w:r w:rsidR="00D055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badania przydatności Dyrektor S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zkoły podaje do publicznej wiadomości co najmniej na 30 dni przed terminem ich przeprowadzenia przez umieszczenie informacji w widocznym miejscu na terenie szkoły. 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3. Szkoła zapewnia wszystkim kandydatom poddawanym badaniu przydatności równe i właściwe warunki przeprowadzania badania przydatności, uwzględniające specyfikę kształcenia realizowanego</w:t>
      </w:r>
      <w:r w:rsidR="00AD345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</w:t>
      </w:r>
      <w:r w:rsidR="00D0557F">
        <w:rPr>
          <w:rFonts w:ascii="Arial Narrow" w:eastAsia="Times New Roman" w:hAnsi="Arial Narrow" w:cs="Times New Roman"/>
          <w:sz w:val="24"/>
          <w:szCs w:val="24"/>
          <w:lang w:eastAsia="pl-PL"/>
        </w:rPr>
        <w:t>tym</w:t>
      </w:r>
      <w:r w:rsidR="00AD345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typie szkoły.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</w:t>
      </w:r>
      <w:r w:rsidR="000D2A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6</w:t>
      </w: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 Badanie przydatności przeprowadza komisja p</w:t>
      </w:r>
      <w:r w:rsidR="00D0557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owołana zarządzeniem Dyrektora S</w:t>
      </w: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zkoły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1. W skład komisji rekrutacyjnej przeprowadzającej badanie przydatności wchodzą nauczyciele szkoły.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2. </w:t>
      </w:r>
      <w:r w:rsidRPr="00C904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 szczegółowych zadań komisji rekrutacyjnej należy: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1) podanie do publicznej wiadomości informacji o warunkach rekrutacji;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2) ustalenie zakresu </w:t>
      </w:r>
      <w:r w:rsidR="005105D7">
        <w:rPr>
          <w:rFonts w:ascii="Arial Narrow" w:eastAsia="Times New Roman" w:hAnsi="Arial Narrow" w:cs="Times New Roman"/>
          <w:sz w:val="24"/>
          <w:szCs w:val="24"/>
          <w:lang w:eastAsia="pl-PL"/>
        </w:rPr>
        <w:t>badania przydatności;</w:t>
      </w:r>
    </w:p>
    <w:p w:rsidR="0005077B" w:rsidRPr="009B2CBE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>3)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podanie do publicznej wiadomości listy kandydatów zakwalifikowanych i niezakwalifikowanych do szkoły – </w:t>
      </w:r>
      <w:r w:rsidRPr="009B2CB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 terminie 7 dni</w:t>
      </w: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od dnia przeprowadzenia badania przydatności;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4) podanie do publicznej wiadomości listy kandydatów przyjętych i nieprzyjętych do szkoły w terminie </w:t>
      </w:r>
      <w:r w:rsidRPr="009B2CB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 dnia 5 sierpnia</w:t>
      </w: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roku szkolnego poprzedzającego rok szkolny, na który przeprowadzane jest postępowanie rekrutacyjne.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5) </w:t>
      </w:r>
      <w:r w:rsidRPr="00F84FF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sporządzenie z przebiegu badania przydatności protokołu</w:t>
      </w:r>
      <w:r w:rsidRPr="001339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badania przydatn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ości</w:t>
      </w:r>
      <w:r w:rsidR="00D055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obejmującego</w:t>
      </w:r>
      <w:r w:rsidRPr="001339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D055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</w:t>
      </w:r>
      <w:r w:rsidRPr="001339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szczególności listę kandydatów,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którzy przystąpili do badania przydatności</w:t>
      </w:r>
      <w:r w:rsidR="00D0557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oraz uzyskane przez nich punkty. 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</w:t>
      </w:r>
      <w:r w:rsidR="000D2A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7</w:t>
      </w: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 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Decyzje o przyjęciu kandydata podejmuje Dyrektor na podstawie punktów wystawionych przez Komisję.</w:t>
      </w:r>
    </w:p>
    <w:p w:rsidR="0005077B" w:rsidRPr="00C904C2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1. Ilość osób przyjętych jest ograniczona i zależy od ilości przyznanych </w:t>
      </w:r>
      <w:r w:rsidRPr="00F84FF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szkole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środków finansowych.</w:t>
      </w:r>
    </w:p>
    <w:p w:rsidR="0005077B" w:rsidRPr="00C904C2" w:rsidRDefault="0005077B" w:rsidP="0005077B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2. </w:t>
      </w:r>
      <w:r w:rsidRPr="00C904C2">
        <w:rPr>
          <w:rFonts w:ascii="Arial Narrow" w:hAnsi="Arial Narrow" w:cs="Times New Roman"/>
          <w:sz w:val="24"/>
          <w:szCs w:val="24"/>
        </w:rPr>
        <w:t>Do szkoły zostają przyjęci kandydaci, którzy uzyskali najwyższe wyniki, zgodnie z  ustalonymi limitami miejsc na poszczególne instrumen</w:t>
      </w:r>
      <w:r>
        <w:rPr>
          <w:rFonts w:ascii="Arial Narrow" w:hAnsi="Arial Narrow" w:cs="Times New Roman"/>
          <w:sz w:val="24"/>
          <w:szCs w:val="24"/>
        </w:rPr>
        <w:t>ty. W przypadku braku miejsc</w:t>
      </w:r>
      <w:r w:rsidRPr="00C904C2">
        <w:rPr>
          <w:rFonts w:ascii="Arial Narrow" w:hAnsi="Arial Narrow" w:cs="Times New Roman"/>
          <w:sz w:val="24"/>
          <w:szCs w:val="24"/>
        </w:rPr>
        <w:t xml:space="preserve"> lub możliwoś</w:t>
      </w:r>
      <w:r>
        <w:rPr>
          <w:rFonts w:ascii="Arial Narrow" w:hAnsi="Arial Narrow" w:cs="Times New Roman"/>
          <w:sz w:val="24"/>
          <w:szCs w:val="24"/>
        </w:rPr>
        <w:t>ci przyjęcia na dany instrument</w:t>
      </w:r>
      <w:r w:rsidRPr="00C904C2">
        <w:rPr>
          <w:rFonts w:ascii="Arial Narrow" w:hAnsi="Arial Narrow" w:cs="Times New Roman"/>
          <w:sz w:val="24"/>
          <w:szCs w:val="24"/>
        </w:rPr>
        <w:t xml:space="preserve"> zakwalifikowanemu kandydatowi proponuje się inny instrument lub kandydat zostaje umieszczony na liście rezerwowej.</w:t>
      </w:r>
    </w:p>
    <w:p w:rsidR="0005077B" w:rsidRPr="009B2CBE" w:rsidRDefault="0005077B" w:rsidP="0005077B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2CB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</w:t>
      </w:r>
      <w:r w:rsidR="000D2A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8</w:t>
      </w:r>
      <w:r w:rsidRPr="009B2CB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 </w:t>
      </w: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przypadku równorzędnych wyników uzyskanych na pierwszym etapie postępowania rekrutacyjnego, na drugim etapie postępowania rekrutacyjnego są brane pod uwagę łącznie następujące kryteria: </w:t>
      </w:r>
    </w:p>
    <w:p w:rsidR="0005077B" w:rsidRDefault="0005077B" w:rsidP="000507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>1) w przypadku kandydata niepełnoletniego - kryteria, o których mowa w art. 20c ust. 2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</w:p>
    <w:p w:rsidR="0005077B" w:rsidRPr="009B2CBE" w:rsidRDefault="0005077B" w:rsidP="000507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 systemie oświaty,</w:t>
      </w:r>
    </w:p>
    <w:p w:rsidR="0005077B" w:rsidRDefault="0005077B" w:rsidP="000507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>2) w przypadku kandydata pełnoletniego - kryteria, o których mowa w art. 20g ust. 2 pkt 2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</w:p>
    <w:p w:rsidR="0005077B" w:rsidRPr="009B2CBE" w:rsidRDefault="0005077B" w:rsidP="0005077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 systemie oświaty,</w:t>
      </w:r>
    </w:p>
    <w:p w:rsidR="0005077B" w:rsidRPr="004D098F" w:rsidRDefault="0005077B" w:rsidP="0005077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D098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potwierdzone dostarczonymi do szkoły w wyznaczonym terminie odpowiednimi dokumentami. </w:t>
      </w:r>
    </w:p>
    <w:p w:rsidR="000D2A07" w:rsidRDefault="000D2A07" w:rsidP="000D2A07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color w:val="006600"/>
          <w:sz w:val="28"/>
          <w:szCs w:val="24"/>
          <w:lang w:eastAsia="pl-PL"/>
        </w:rPr>
      </w:pPr>
    </w:p>
    <w:p w:rsidR="005105D7" w:rsidRPr="005105D7" w:rsidRDefault="005105D7" w:rsidP="000D2A0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5105D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ROZDZIAŁ IV</w:t>
      </w:r>
    </w:p>
    <w:p w:rsidR="000D2A07" w:rsidRPr="005105D7" w:rsidRDefault="000D2A07" w:rsidP="000D2A07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9900"/>
          <w:sz w:val="20"/>
          <w:szCs w:val="24"/>
          <w:lang w:eastAsia="pl-PL"/>
        </w:rPr>
      </w:pPr>
      <w:r w:rsidRPr="005105D7">
        <w:rPr>
          <w:rFonts w:ascii="Arial Narrow" w:eastAsia="Times New Roman" w:hAnsi="Arial Narrow" w:cs="Times New Roman"/>
          <w:b/>
          <w:color w:val="009900"/>
          <w:sz w:val="24"/>
          <w:szCs w:val="24"/>
          <w:lang w:eastAsia="pl-PL"/>
        </w:rPr>
        <w:t xml:space="preserve">Szkoła Muzyczna  II st. </w:t>
      </w:r>
    </w:p>
    <w:p w:rsid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D2A0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1. O przyjęcie do</w:t>
      </w:r>
      <w:r w:rsidRPr="000D2A0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C904C2" w:rsidRPr="00C904C2" w:rsidTr="00050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C2" w:rsidRDefault="000D2A07" w:rsidP="000D2A0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</w:t>
            </w:r>
            <w:r w:rsidR="00C904C2" w:rsidRPr="00C904C2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. klasy pierwszej </w:t>
            </w:r>
            <w:r w:rsidR="00AC2068" w:rsidRPr="00C904C2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Szkoły Muzycznej </w:t>
            </w:r>
            <w:r w:rsidR="00C904C2" w:rsidRPr="00C904C2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II stopnia może ubiegać się kandydat, który w danym roku kalendarzowym kończy co najmniej 10 </w:t>
            </w:r>
            <w:r w:rsidR="00C904C2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lat oraz nie więcej niż 23 lata.</w:t>
            </w:r>
          </w:p>
          <w:p w:rsidR="000D2A07" w:rsidRPr="000D2A07" w:rsidRDefault="000D2A07" w:rsidP="000D2A07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0D2A07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§ 2.</w:t>
            </w:r>
            <w:r w:rsidRPr="000D2A07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  <w:r w:rsidRPr="000D2A0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Szkoła prowadzi dla kandydatów nieodpłatnie:</w:t>
            </w:r>
          </w:p>
          <w:p w:rsidR="00510353" w:rsidRPr="00C904C2" w:rsidRDefault="000D2A07" w:rsidP="000D2A07">
            <w:pPr>
              <w:spacing w:before="100" w:beforeAutospacing="1" w:after="100" w:afterAutospacing="1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C904C2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1.  poradnictwo, obejmujące w szczególności informowanie o warunkach rekrutacji, programie kształcenia i warunkach nauki w szkole – szczegółowe informacje w Toku Nauczania (pokój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C904C2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113</w:t>
            </w:r>
            <w:r w:rsidR="00D0557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)</w:t>
            </w:r>
            <w:r w:rsidRPr="00C904C2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oraz </w:t>
            </w:r>
            <w:r w:rsidR="00D0557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na stronie internetowej szkoły.</w:t>
            </w:r>
          </w:p>
        </w:tc>
      </w:tr>
    </w:tbl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§ 3. Podanie o przyjęcie do szkoły: </w:t>
      </w:r>
    </w:p>
    <w:p w:rsidR="000D2A07" w:rsidRPr="00C904C2" w:rsidRDefault="000D2A07" w:rsidP="000D2A07">
      <w:pPr>
        <w:pStyle w:val="Bezodstpw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C904C2">
        <w:rPr>
          <w:rFonts w:ascii="Arial Narrow" w:hAnsi="Arial Narrow"/>
          <w:lang w:eastAsia="pl-PL"/>
        </w:rPr>
        <w:t>1. </w:t>
      </w:r>
      <w:r w:rsidRPr="00C904C2">
        <w:rPr>
          <w:rFonts w:ascii="Arial Narrow" w:hAnsi="Arial Narrow" w:cs="Times New Roman"/>
          <w:sz w:val="24"/>
          <w:szCs w:val="24"/>
          <w:lang w:eastAsia="pl-PL"/>
        </w:rPr>
        <w:t xml:space="preserve">Podanie o przyjęcie do </w:t>
      </w:r>
      <w:r>
        <w:rPr>
          <w:rFonts w:ascii="Arial Narrow" w:hAnsi="Arial Narrow" w:cs="Times New Roman"/>
          <w:sz w:val="24"/>
          <w:szCs w:val="24"/>
          <w:lang w:eastAsia="pl-PL"/>
        </w:rPr>
        <w:t xml:space="preserve">OSM II st. od dnia 1 lutego do dnia wyznaczonego </w:t>
      </w:r>
      <w:r w:rsidRPr="00C904C2">
        <w:rPr>
          <w:rFonts w:ascii="Arial Narrow" w:hAnsi="Arial Narrow" w:cs="Times New Roman"/>
          <w:sz w:val="24"/>
          <w:szCs w:val="24"/>
          <w:lang w:eastAsia="pl-PL"/>
        </w:rPr>
        <w:t xml:space="preserve">przez Dyrektora </w:t>
      </w:r>
      <w:r>
        <w:rPr>
          <w:rFonts w:ascii="Arial Narrow" w:hAnsi="Arial Narrow" w:cs="Times New Roman"/>
          <w:sz w:val="24"/>
          <w:szCs w:val="24"/>
          <w:lang w:eastAsia="pl-PL"/>
        </w:rPr>
        <w:t>S</w:t>
      </w:r>
      <w:r w:rsidRPr="00C904C2">
        <w:rPr>
          <w:rFonts w:ascii="Arial Narrow" w:hAnsi="Arial Narrow" w:cs="Times New Roman"/>
          <w:sz w:val="24"/>
          <w:szCs w:val="24"/>
          <w:lang w:eastAsia="pl-PL"/>
        </w:rPr>
        <w:t>zkoły</w:t>
      </w:r>
      <w:r>
        <w:rPr>
          <w:rFonts w:ascii="Arial Narrow" w:hAnsi="Arial Narrow" w:cs="Times New Roman"/>
          <w:sz w:val="24"/>
          <w:szCs w:val="24"/>
          <w:lang w:eastAsia="pl-PL"/>
        </w:rPr>
        <w:t xml:space="preserve">                 w harmonogramie rekrutacji na dany rok szkolny.</w:t>
      </w:r>
    </w:p>
    <w:p w:rsidR="00C904C2" w:rsidRPr="00C904C2" w:rsidRDefault="000D2A07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77D3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2</w:t>
      </w:r>
      <w:r w:rsidR="00C904C2"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. </w:t>
      </w:r>
      <w:r w:rsidR="00C904C2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 Do podania kandydaci albo rodzice niepełnoletniego kandydata powinni dołączyć:</w:t>
      </w:r>
    </w:p>
    <w:p w:rsidR="00C904C2" w:rsidRPr="00DE2408" w:rsidRDefault="00E25667" w:rsidP="00C904C2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E2408">
        <w:rPr>
          <w:rFonts w:ascii="Arial Narrow" w:eastAsia="Times New Roman" w:hAnsi="Arial Narrow" w:cs="Times New Roman"/>
          <w:sz w:val="24"/>
          <w:szCs w:val="24"/>
          <w:lang w:eastAsia="pl-PL"/>
        </w:rPr>
        <w:t>kserokopię</w:t>
      </w:r>
      <w:r w:rsidR="00C904C2" w:rsidRPr="00DE2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aktu urodzenia, </w:t>
      </w:r>
    </w:p>
    <w:p w:rsidR="00C904C2" w:rsidRPr="00DE2408" w:rsidRDefault="00C904C2" w:rsidP="00C904C2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E2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świadectwo ukończenia szkoły muzycznej I stopnia </w:t>
      </w:r>
    </w:p>
    <w:p w:rsidR="00AD345C" w:rsidRPr="00DE2408" w:rsidRDefault="00AD345C" w:rsidP="00AD345C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E2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zaświadczenie o braku przeciwskazań zdrowotnych do kształcenia w szkole muzycznej, </w:t>
      </w:r>
    </w:p>
    <w:p w:rsidR="00AD345C" w:rsidRPr="00DE2408" w:rsidRDefault="00AD345C" w:rsidP="00AD345C">
      <w:pPr>
        <w:pStyle w:val="Akapitzlist"/>
        <w:spacing w:before="100" w:beforeAutospacing="1" w:after="100" w:afterAutospacing="1" w:line="240" w:lineRule="auto"/>
        <w:ind w:left="78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E2408">
        <w:rPr>
          <w:rFonts w:ascii="Arial Narrow" w:eastAsia="Times New Roman" w:hAnsi="Arial Narrow" w:cs="Times New Roman"/>
          <w:sz w:val="24"/>
          <w:szCs w:val="24"/>
          <w:lang w:eastAsia="pl-PL"/>
        </w:rPr>
        <w:t>z tym że:</w:t>
      </w:r>
    </w:p>
    <w:p w:rsidR="00AD345C" w:rsidRPr="00DE2408" w:rsidRDefault="00AD345C" w:rsidP="00AD345C">
      <w:pPr>
        <w:pStyle w:val="Akapitzlist"/>
        <w:spacing w:before="100" w:beforeAutospacing="1" w:after="100" w:afterAutospacing="1" w:line="240" w:lineRule="auto"/>
        <w:ind w:left="78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E2408">
        <w:rPr>
          <w:rFonts w:ascii="Arial Narrow" w:eastAsia="Times New Roman" w:hAnsi="Arial Narrow" w:cs="Times New Roman"/>
          <w:sz w:val="24"/>
          <w:szCs w:val="24"/>
          <w:lang w:eastAsia="pl-PL"/>
        </w:rPr>
        <w:t>- w przypadku kształcenia w specjalności wokalnej lekarza specjalistę z zakresu audiologii                            i foniatrii,</w:t>
      </w:r>
    </w:p>
    <w:p w:rsidR="00AD345C" w:rsidRPr="00C904C2" w:rsidRDefault="00AD345C" w:rsidP="00AD345C">
      <w:pPr>
        <w:pStyle w:val="Akapitzlist"/>
        <w:spacing w:before="100" w:beforeAutospacing="1" w:after="100" w:afterAutospacing="1" w:line="240" w:lineRule="auto"/>
        <w:ind w:left="78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E2408">
        <w:rPr>
          <w:rFonts w:ascii="Arial Narrow" w:eastAsia="Times New Roman" w:hAnsi="Arial Narrow" w:cs="Times New Roman"/>
          <w:sz w:val="24"/>
          <w:szCs w:val="24"/>
          <w:lang w:eastAsia="pl-PL"/>
        </w:rPr>
        <w:t>- w przypadku kształcenia w specjalności instrumentalnej w specjalizacjach instrumentów dętych lekarza pulmonologa.</w:t>
      </w:r>
    </w:p>
    <w:p w:rsidR="00C904C2" w:rsidRPr="00C904C2" w:rsidRDefault="00AD345C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4</w:t>
      </w:r>
      <w:r w:rsidR="00C904C2"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 </w:t>
      </w:r>
      <w:r w:rsidR="00C904C2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Dla kandydatów do </w:t>
      </w:r>
      <w:r w:rsidR="00710E98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Szkoły Muzycznej </w:t>
      </w:r>
      <w:r w:rsidR="00C904C2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II stopnia przeprowadza się egzamin wstępny w zakresie odpowiednio przedmiotów artystycznych lub specjalności albo specjalizacji kształcenia.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1. Egzamin wstępny obejmuje: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lastRenderedPageBreak/>
        <w:t xml:space="preserve">a.  egzamin praktyczny                                                                                                               </w:t>
      </w:r>
    </w:p>
    <w:p w:rsidR="004A3599" w:rsidRDefault="00C904C2" w:rsidP="009B2CBE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>z przygotowanych przez kandydata</w:t>
      </w:r>
      <w:r w:rsidR="009B2CBE"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="004A3599"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B2CBE"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>który zamierza kontynuować naukę gry na tym samy</w:t>
      </w:r>
      <w:r w:rsidR="004A3599"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 instrumencie, </w:t>
      </w:r>
      <w:r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utworów muzycznych z zakresu </w:t>
      </w:r>
      <w:r w:rsidR="004A3599"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Podstawy Programowej Szkoły </w:t>
      </w:r>
      <w:r w:rsidR="002E6B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</w:t>
      </w:r>
      <w:r w:rsidR="004A3599"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Muzycznej </w:t>
      </w:r>
      <w:r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 stopnia </w:t>
      </w:r>
    </w:p>
    <w:p w:rsidR="00C904C2" w:rsidRPr="004A3599" w:rsidRDefault="00C904C2" w:rsidP="009B2CBE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>z przesłuchania przygotowanego programu i rozmowy kwalifikacyjnej dla kandydatów na wydział wokalny</w:t>
      </w:r>
    </w:p>
    <w:p w:rsidR="00C904C2" w:rsidRPr="004A3599" w:rsidRDefault="00C904C2" w:rsidP="009B2CBE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>z przesłuchania przygotowanego programu i sprawdzianu przydatności do gry na instrumencie dla osób</w:t>
      </w:r>
      <w:r w:rsidR="004A3599"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które nie ukończyły </w:t>
      </w:r>
      <w:r w:rsidR="004A3599"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Szkoły Muzycznej </w:t>
      </w:r>
      <w:r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 stopnia lub ukończyły </w:t>
      </w:r>
      <w:r w:rsidR="004A3599"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Szkołę </w:t>
      </w:r>
      <w:r w:rsidR="002E6B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</w:t>
      </w:r>
      <w:r w:rsidR="004A3599"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>Muzycz</w:t>
      </w:r>
      <w:r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>ną</w:t>
      </w:r>
      <w:r w:rsidR="004A35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stopnia</w:t>
      </w:r>
      <w:r w:rsidR="009B2CBE"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4A359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ale zamierzają podjąć naukę gry na innym instrumencie niż dotychczas. 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b. egzamin ogólnomuzyczny:</w:t>
      </w:r>
    </w:p>
    <w:p w:rsidR="00C904C2" w:rsidRPr="00C904C2" w:rsidRDefault="00C904C2" w:rsidP="00C904C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egzamin z zakresu realizacji </w:t>
      </w:r>
      <w:r w:rsidR="00D932BE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Podstawy Programowej Szkoły Muzycznej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I stopnia, ze szczególnym uwzględnieniem badania predyspozycji słuchowych w formie pisemnej – kształcenie słuchu z elementami zasad muzyki</w:t>
      </w:r>
    </w:p>
    <w:p w:rsidR="00C904C2" w:rsidRPr="00D932BE" w:rsidRDefault="00C904C2" w:rsidP="00C904C2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932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egzamin z zakresu realizacji </w:t>
      </w:r>
      <w:r w:rsidR="00D932BE" w:rsidRPr="00D932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Podstawy Programowej Szkoły Muzycznej </w:t>
      </w:r>
      <w:r w:rsidRPr="00D932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 </w:t>
      </w:r>
      <w:r w:rsidR="00D932BE" w:rsidRPr="00D932BE">
        <w:rPr>
          <w:rFonts w:ascii="Arial Narrow" w:eastAsia="Times New Roman" w:hAnsi="Arial Narrow" w:cs="Times New Roman"/>
          <w:sz w:val="24"/>
          <w:szCs w:val="24"/>
          <w:lang w:eastAsia="pl-PL"/>
        </w:rPr>
        <w:t>Stopnia</w:t>
      </w:r>
      <w:r w:rsidR="00D932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D932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audycji muzycznych w formie pisemnej. </w:t>
      </w:r>
    </w:p>
    <w:p w:rsidR="00C904C2" w:rsidRPr="00C904C2" w:rsidRDefault="00AD345C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5</w:t>
      </w:r>
      <w:r w:rsidR="00C904C2"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.  Terminy egzaminów wstępnych 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77D37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1</w:t>
      </w: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.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Termin przeprowadzenia egzaminu wstępnego wyznacza </w:t>
      </w:r>
      <w:r w:rsidR="006B2117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Dyrektor </w:t>
      </w:r>
      <w:r w:rsidR="00D0557F">
        <w:rPr>
          <w:rFonts w:ascii="Arial Narrow" w:eastAsia="Times New Roman" w:hAnsi="Arial Narrow" w:cs="Times New Roman"/>
          <w:sz w:val="24"/>
          <w:szCs w:val="24"/>
          <w:lang w:eastAsia="pl-PL"/>
        </w:rPr>
        <w:t>S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zkoły. 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2.</w:t>
      </w:r>
      <w:r w:rsidR="006B211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Termin, o którym mowa w ust. 1.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oraz warunki przeprowadzenia egzaminu wstępnego, </w:t>
      </w:r>
      <w:r w:rsidR="006B2117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Dyrektor </w:t>
      </w:r>
      <w:r w:rsidR="00D0557F">
        <w:rPr>
          <w:rFonts w:ascii="Arial Narrow" w:eastAsia="Times New Roman" w:hAnsi="Arial Narrow" w:cs="Times New Roman"/>
          <w:sz w:val="24"/>
          <w:szCs w:val="24"/>
          <w:lang w:eastAsia="pl-PL"/>
        </w:rPr>
        <w:t>S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zkoły podaje do publicznej wiadomości co najmniej na 30 dni przed terminem ich przeprowadzenia przez umieszczenie informacji w widocznym miejscu na terenie szkoły. 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3. Szkoła zapewnia wszystkim kandydatom uczestniczącym</w:t>
      </w:r>
      <w:r w:rsidR="00677D3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w egzaminie wstępnym równe i właściwe waru</w:t>
      </w:r>
      <w:r w:rsidR="00677D3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nki przeprowadzania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egzaminu wstępnego, uwzględniające specyfikę kształcenia realizowanego </w:t>
      </w:r>
      <w:r w:rsidR="00677D3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</w:t>
      </w:r>
      <w:r w:rsidR="00AD345C">
        <w:rPr>
          <w:rFonts w:ascii="Arial Narrow" w:eastAsia="Times New Roman" w:hAnsi="Arial Narrow" w:cs="Times New Roman"/>
          <w:sz w:val="24"/>
          <w:szCs w:val="24"/>
          <w:lang w:eastAsia="pl-PL"/>
        </w:rPr>
        <w:t>tym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typie szkoły.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</w:t>
      </w:r>
      <w:r w:rsidR="00AD345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6</w:t>
      </w: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 </w:t>
      </w:r>
      <w:r w:rsidR="00677D3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E</w:t>
      </w: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gzaminy wstępne przeprowadza komisja powołana zarządzeniem </w:t>
      </w:r>
      <w:r w:rsidR="001F1C4B"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Dyrektora </w:t>
      </w:r>
      <w:r w:rsidR="00D0557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S</w:t>
      </w: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zkoły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1. W skład komisji rekrutacyjnej egzamin wstępny wchodzą nauczyciele szkoły.</w:t>
      </w:r>
    </w:p>
    <w:p w:rsidR="00C904C2" w:rsidRPr="00D0557F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0557F">
        <w:rPr>
          <w:rFonts w:ascii="Arial Narrow" w:eastAsia="Times New Roman" w:hAnsi="Arial Narrow" w:cs="Times New Roman"/>
          <w:sz w:val="24"/>
          <w:szCs w:val="24"/>
          <w:lang w:eastAsia="pl-PL"/>
        </w:rPr>
        <w:t>2. Do szczegółowych zadań komisji rekrutacyjnej należy: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1) podanie do publicznej wiadomości informacji o warunkach rekrutacji;</w:t>
      </w:r>
    </w:p>
    <w:p w:rsidR="00C904C2" w:rsidRPr="00C904C2" w:rsidRDefault="00677D37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2) ustalenie zakresu i tematów </w:t>
      </w:r>
      <w:r w:rsidR="00C904C2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egzaminu wstępnego;</w:t>
      </w:r>
    </w:p>
    <w:p w:rsidR="00C904C2" w:rsidRPr="009B2CBE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>3)</w:t>
      </w:r>
      <w:r w:rsidR="001F1C4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podanie do publicznej wiadomości listy kandydatów zakwalifikowanych i niezakwalifikowanych do szkoły – </w:t>
      </w:r>
      <w:r w:rsidRPr="009B2CB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 terminie 7 dni</w:t>
      </w: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od dnia </w:t>
      </w:r>
      <w:r w:rsidR="00677D3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przeprowadzenia </w:t>
      </w: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>egzaminu wstępnego;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4) podanie do publicznej wiadomości listy kandydatów przyjętych i nieprzyjętych do szkoły w terminie </w:t>
      </w:r>
      <w:r w:rsidRPr="009B2CB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 dnia 5 sierpnia</w:t>
      </w: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roku szkolnego poprzedzającego rok szkolny, na który przeprowadzane jest postępowanie rekrutacyjne.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5) </w:t>
      </w:r>
      <w:r w:rsidR="001339CC" w:rsidRPr="00F84FF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sporządzenie </w:t>
      </w:r>
      <w:r w:rsidR="009B2CBE" w:rsidRPr="00F84FF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z</w:t>
      </w:r>
      <w:r w:rsidRPr="00F84FF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przebiegu egzaminu wstępnego</w:t>
      </w:r>
      <w:r w:rsidR="00677D37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84FF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protok</w:t>
      </w:r>
      <w:r w:rsidR="001339CC" w:rsidRPr="00F84FF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ołu</w:t>
      </w:r>
      <w:r w:rsidRPr="001339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egzaminu wstępnego </w:t>
      </w:r>
      <w:r w:rsidR="00F641F4">
        <w:rPr>
          <w:rFonts w:ascii="Arial Narrow" w:eastAsia="Times New Roman" w:hAnsi="Arial Narrow" w:cs="Times New Roman"/>
          <w:sz w:val="24"/>
          <w:szCs w:val="24"/>
          <w:lang w:eastAsia="pl-PL"/>
        </w:rPr>
        <w:t>obejmującego</w:t>
      </w:r>
      <w:r w:rsidRPr="001339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AD345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</w:t>
      </w:r>
      <w:r w:rsidRPr="001339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szczególności listę kandydatów,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którzy przystąpili do egzaminu oraz uzyskane przez nich punkty. 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lastRenderedPageBreak/>
        <w:t>§ </w:t>
      </w:r>
      <w:r w:rsidR="00D0557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7</w:t>
      </w:r>
      <w:r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 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Decyzje o przyjęciu kandydata podejmuje Dyrektor na podstawie punktów wystawionych przez Komisję.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1. Ilość osób przyjętych jest ograniczona i zależy od ilości przyznanych </w:t>
      </w:r>
      <w:r w:rsidR="00F84FFE" w:rsidRPr="00F84FF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sz</w:t>
      </w:r>
      <w:r w:rsidRPr="00F84FF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kole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środków finansowych.</w:t>
      </w:r>
    </w:p>
    <w:p w:rsidR="00C904C2" w:rsidRPr="00C904C2" w:rsidRDefault="00C904C2" w:rsidP="00C904C2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2. </w:t>
      </w:r>
      <w:r w:rsidRPr="00C904C2">
        <w:rPr>
          <w:rFonts w:ascii="Arial Narrow" w:hAnsi="Arial Narrow" w:cs="Times New Roman"/>
          <w:sz w:val="24"/>
          <w:szCs w:val="24"/>
        </w:rPr>
        <w:t>Do szkoły zostają przyjęci kandydaci, którzy uzyskali najwyższe wyniki, zgodnie z  ustalonymi limitami miejsc na poszczególne instrumen</w:t>
      </w:r>
      <w:r w:rsidR="009B2CBE">
        <w:rPr>
          <w:rFonts w:ascii="Arial Narrow" w:hAnsi="Arial Narrow" w:cs="Times New Roman"/>
          <w:sz w:val="24"/>
          <w:szCs w:val="24"/>
        </w:rPr>
        <w:t>ty. W przypadku braku miejsc</w:t>
      </w:r>
      <w:r w:rsidRPr="00C904C2">
        <w:rPr>
          <w:rFonts w:ascii="Arial Narrow" w:hAnsi="Arial Narrow" w:cs="Times New Roman"/>
          <w:sz w:val="24"/>
          <w:szCs w:val="24"/>
        </w:rPr>
        <w:t xml:space="preserve"> lub możliwoś</w:t>
      </w:r>
      <w:r w:rsidR="00757F79">
        <w:rPr>
          <w:rFonts w:ascii="Arial Narrow" w:hAnsi="Arial Narrow" w:cs="Times New Roman"/>
          <w:sz w:val="24"/>
          <w:szCs w:val="24"/>
        </w:rPr>
        <w:t>ci przyjęcia na dany instrument</w:t>
      </w:r>
      <w:r w:rsidRPr="00C904C2">
        <w:rPr>
          <w:rFonts w:ascii="Arial Narrow" w:hAnsi="Arial Narrow" w:cs="Times New Roman"/>
          <w:sz w:val="24"/>
          <w:szCs w:val="24"/>
        </w:rPr>
        <w:t xml:space="preserve"> zakwalifikowanemu kandydatowi proponuje się inny instrument lub kandydat zostaje umieszczony na liście rezerwowej.</w:t>
      </w:r>
    </w:p>
    <w:p w:rsidR="00C904C2" w:rsidRPr="009B2CBE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2CB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</w:t>
      </w:r>
      <w:r w:rsidR="00D0557F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8</w:t>
      </w:r>
      <w:r w:rsidRPr="009B2CB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 </w:t>
      </w: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przypadku równorzędnych wyników uzyskanych na pierwszym etapie postępowania rekrutacyjnego, na drugim etapie postępowania rekrutacyjnego są brane pod uwagę łącznie następujące kryteria: </w:t>
      </w:r>
    </w:p>
    <w:p w:rsidR="009B2CBE" w:rsidRDefault="00C904C2" w:rsidP="00C904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>1) w przypadku kandydata niepełnoletniego - kryteria, o których mowa w art. 20c ust. 2</w:t>
      </w:r>
      <w:r w:rsidR="009B2CB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</w:p>
    <w:p w:rsidR="00C904C2" w:rsidRPr="009B2CBE" w:rsidRDefault="009B2CBE" w:rsidP="00C904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 systemie oświaty</w:t>
      </w:r>
      <w:r w:rsidR="00757F79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4D098F" w:rsidRDefault="00C904C2" w:rsidP="00C904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9B2CBE">
        <w:rPr>
          <w:rFonts w:ascii="Arial Narrow" w:eastAsia="Times New Roman" w:hAnsi="Arial Narrow" w:cs="Times New Roman"/>
          <w:sz w:val="24"/>
          <w:szCs w:val="24"/>
          <w:lang w:eastAsia="pl-PL"/>
        </w:rPr>
        <w:t>2) w przypadku kandydata pełnoletniego - kryteria, o których mowa w art. 20g ust. 2 pkt 2</w:t>
      </w:r>
      <w:r w:rsidR="004D098F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Ustawy </w:t>
      </w:r>
    </w:p>
    <w:p w:rsidR="00C904C2" w:rsidRPr="009B2CBE" w:rsidRDefault="004D098F" w:rsidP="00C904C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 systemie oświaty</w:t>
      </w:r>
      <w:r w:rsidR="00757F79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C904C2" w:rsidRDefault="00C904C2" w:rsidP="00C904C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D098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potwierdzone dostarczonymi do szkoły w wyznaczonym term</w:t>
      </w:r>
      <w:r w:rsidR="004D098F" w:rsidRPr="004D098F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inie odpowiednimi dokumentami. </w:t>
      </w:r>
    </w:p>
    <w:p w:rsidR="00AD345C" w:rsidRDefault="00AD345C" w:rsidP="00C904C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AD345C" w:rsidRDefault="00AD345C" w:rsidP="00C904C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ROZDIAŁ V </w:t>
      </w:r>
    </w:p>
    <w:p w:rsidR="00AD345C" w:rsidRPr="004D098F" w:rsidRDefault="00AD345C" w:rsidP="00C904C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PRZYJĘCIA do klasy wyższej niż I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D345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1. </w:t>
      </w:r>
      <w:r w:rsidRPr="00AD345C">
        <w:rPr>
          <w:rFonts w:ascii="Arial Narrow" w:eastAsia="Times New Roman" w:hAnsi="Arial Narrow" w:cs="Times New Roman"/>
          <w:sz w:val="24"/>
          <w:szCs w:val="24"/>
          <w:lang w:eastAsia="pl-PL"/>
        </w:rPr>
        <w:t>1. W przypadku ubiegania się przez kandydata o przyjęcie do szkoły do klasy wyższej niż pierwsza lub na semestr wyższy niż pierwszy, a także w przypadku przechodzenia ucznia z jednej publicznej szkoły do innej publicznej szkoły w trakcie roku szkolnego przeprowadza się egzamin kwalifikacyjny.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2. Egzamin kwalifikacyjny ma na celu sprawdzenie, czy predyspozycje i poziom umiejętności kandydata odpowiadają programowi klasy, semestru w szkole</w:t>
      </w:r>
      <w:r w:rsidR="00757F79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 której kandydat ma być przyjęty.</w:t>
      </w:r>
    </w:p>
    <w:p w:rsidR="00C904C2" w:rsidRPr="00DB7448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3. Warunkiem przeprowadzenia egzaminu kwalifikacyjnego jest </w:t>
      </w:r>
      <w:r w:rsidRPr="00F84FF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posiadanie </w:t>
      </w:r>
      <w:r w:rsidR="00F84FFE" w:rsidRPr="00F84FF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przez </w:t>
      </w:r>
      <w:r w:rsidRPr="00F84FF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szkołę możliwości przyjęcia kandydata.</w:t>
      </w:r>
    </w:p>
    <w:p w:rsidR="00C904C2" w:rsidRPr="00C904C2" w:rsidRDefault="00D0557F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2</w:t>
      </w:r>
      <w:r w:rsidR="00C904C2"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 </w:t>
      </w:r>
      <w:r w:rsidR="00C904C2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1. W przypadku ubiegania się kandydata o przyjęcie do szkoły do klasy wyższej niż pierwsza lub na semestr wyższy niż pierwszy wyznaczony przez dyrektora szkoły termin przeprowadzenia egzaminu kwalifikacyjnego powinien przypadać w terminie przeprowadzania odpowiednio badania przydatności lub egzaminu wstępnego.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2. W przypadku przechodzenia ucznia z jednej publicznej szkoły do innej publicznej szkoły lub </w:t>
      </w:r>
      <w:r w:rsidR="002E6B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przypadku wniosku kandydata o przyjęcie do publicznej szkoły w trakcie roku szkolnego termin przeprowadzenia egzaminu kwalifikacyjnego wyznacza </w:t>
      </w:r>
      <w:r w:rsidR="00DB7448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Dyrektor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szkoły w ciągu 30 dni od daty złożenia wniosku odpowiednio w sprawie przejścia ucznia z jednej publicznej szkoły do innej publicznej szkoły lub w sprawie przyjęcia kandydata do publicznej szkoły w trakcie roku szkolnego.</w:t>
      </w:r>
    </w:p>
    <w:p w:rsidR="00C904C2" w:rsidRPr="00C904C2" w:rsidRDefault="00D0557F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3</w:t>
      </w:r>
      <w:r w:rsidR="00C904C2"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 </w:t>
      </w:r>
      <w:r w:rsidR="00C904C2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1. W skład komisji kwalifikacyjnej przeprowadzającej egzamin kwalifikacyjny wchodzą nauczyciele szkoły.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2. Do szczegółowych zadań komisji kwalifikacyjnej należy: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1) zawiadomienie kandydata o terminie egzaminu kwalifikacyjnego oraz poinformowanie go </w:t>
      </w:r>
      <w:r w:rsidR="002E6B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o warunkach przeprowadzenia oraz o tematycznym zakresie egzaminu kwalifikacyjnego;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2) sporządzenie protokołu przeprowadzonego egzaminu kwalifikacyjnego zawierającego </w:t>
      </w:r>
      <w:r w:rsidR="002E6B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w szczególności ocenę predyspozycji i poziomu umiejętności kandydata;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3) przekazanie protokołu dyrektorowi szkoły.</w:t>
      </w:r>
    </w:p>
    <w:p w:rsidR="00C904C2" w:rsidRPr="00C904C2" w:rsidRDefault="00D0557F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4</w:t>
      </w:r>
      <w:r w:rsidR="00C904C2"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  <w:r w:rsidR="00C904C2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 Dyrektor </w:t>
      </w:r>
      <w:r w:rsidR="00C904C2" w:rsidRPr="00DB7448">
        <w:rPr>
          <w:rFonts w:ascii="Arial Narrow" w:eastAsia="Times New Roman" w:hAnsi="Arial Narrow" w:cs="Times New Roman"/>
          <w:sz w:val="24"/>
          <w:szCs w:val="24"/>
          <w:lang w:eastAsia="pl-PL"/>
        </w:rPr>
        <w:t>szkoły</w:t>
      </w:r>
      <w:r w:rsidR="00C904C2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podstawie oceny predyspozycji i</w:t>
      </w:r>
      <w:r w:rsidR="00DB744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poziomu umiejętności kandydata</w:t>
      </w:r>
      <w:r w:rsidR="00C904C2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podejmuje decyzję o przyjęciu kandydata, o którym mowa w § 11 ust. 1, do danej klasy, na dany okres w szkole, </w:t>
      </w:r>
      <w:r w:rsidR="002E6B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</w:t>
      </w:r>
      <w:r w:rsidR="00C904C2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 tym że w przypadku OSM I </w:t>
      </w:r>
      <w:proofErr w:type="spellStart"/>
      <w:r w:rsidR="00C904C2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i</w:t>
      </w:r>
      <w:proofErr w:type="spellEnd"/>
      <w:r w:rsidR="00C904C2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II st. – po przedłożeniu przez kandydata świadectwa potwierdzającego ukończenie lub uzyskanie promocji do klasy odpowiednio programowo niższej w stosunku do klasy, </w:t>
      </w:r>
      <w:r w:rsidR="002E6B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</w:t>
      </w:r>
      <w:r w:rsidR="00C904C2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o przyjęcie do której kandydat się ubiegał.</w:t>
      </w:r>
    </w:p>
    <w:p w:rsidR="00C904C2" w:rsidRPr="00C904C2" w:rsidRDefault="00D0557F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5</w:t>
      </w:r>
      <w:r w:rsidR="00C904C2"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</w:t>
      </w:r>
      <w:r w:rsidR="00C904C2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 W przypadku, o którym mowa w art. 20n ust. 3 ustawy, do kandydata wymienionego w § 11 ust. 1 przystępującego do egzaminu kwalifikacyjnego stosuje się odpowiednio przepisy § 5 ust. </w:t>
      </w:r>
    </w:p>
    <w:p w:rsidR="00C904C2" w:rsidRPr="00C904C2" w:rsidRDefault="00D0557F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6</w:t>
      </w:r>
      <w:r w:rsidR="00C904C2"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 </w:t>
      </w:r>
      <w:r w:rsidR="00C904C2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1. Różnice programowe w zakresie zajęć edukacyjnych wynikające z okoliczności, o których mowa w § 11 ust. 1, uczeń uzupełnia na warunkach ustalonych przez nauczycieli prowadzących dane zajęcia edukacyjne.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2. Jeżeli w szkole naucza się jako przedmiotu obowiązkowego języka obcego nowożytnego innego niż język obcy nowożytny, którego uczeń uczył się w poprzedniej szkole, a rozkład zajęć uniemożliwia mu uczęszczanie na zajęcia innej grupy w tej samej szkole, uczeń może: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1) uczyć się danego języka obcego nowożytnego, wyrównując we własnym zakresie braki programowe do końca roku szkolnego, albo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2) kontynuować we własnym zakresie naukę języka obcego nowożytnego, którego uczył się </w:t>
      </w:r>
      <w:r w:rsidR="002E6B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w poprzedniej szkole, albo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3) uczęszczać na zajęcia z danego języka obcego nowożytnego w innej szkole.</w:t>
      </w:r>
    </w:p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3. Dla ucznia, który kontynuuje we własnym zakresie naukę języka obcego nowożytnego jako przedmiotu obowiązkowego, przeprowadza się egzamin klasyfikacyjny. Egzamin klasyfikacyjny jest przeprowadzany na podstawie przepisów w sprawie warunków i sposobu oceniania, klasyfikowania </w:t>
      </w:r>
      <w:r w:rsidR="002E6B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 promowania uczniów oraz przeprowadzania sprawdzianów i egzaminów w publicznych szkołach </w:t>
      </w:r>
      <w:r w:rsidR="002E6BC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</w:t>
      </w:r>
      <w:r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>i placówkach artystycznych.</w:t>
      </w:r>
    </w:p>
    <w:p w:rsidR="00C904C2" w:rsidRPr="00C904C2" w:rsidRDefault="00F53E7B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§ 7</w:t>
      </w:r>
      <w:r w:rsidR="00C904C2" w:rsidRPr="00C904C2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. </w:t>
      </w:r>
      <w:r w:rsidR="00C904C2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szczególnie uzasadnionych przypadkach, na wniosek </w:t>
      </w:r>
      <w:r w:rsidR="00DB7448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Dyrektora </w:t>
      </w:r>
      <w:r w:rsidR="00C904C2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szkoły, </w:t>
      </w:r>
      <w:r w:rsidR="00C904C2" w:rsidRPr="00F84FF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minister właściwy do</w:t>
      </w:r>
      <w:r w:rsidR="00C904C2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spraw </w:t>
      </w:r>
      <w:r w:rsidR="00F84FFE" w:rsidRPr="00F84FF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kultury i ochrony dziedzictwa narodowego </w:t>
      </w:r>
      <w:r w:rsidR="00C904C2" w:rsidRPr="00F84FF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może</w:t>
      </w:r>
      <w:r w:rsidR="00C904C2" w:rsidRPr="00C904C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wyrazić zgodę na ubieganie się o przyjęcie do szkoły przez kandydata przekraczającego limity wiekowe określone w § 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904C2" w:rsidRPr="00C904C2" w:rsidTr="00050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C2" w:rsidRPr="00C904C2" w:rsidRDefault="00C904C2" w:rsidP="00C904C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C904C2" w:rsidRPr="00C904C2" w:rsidRDefault="00C904C2" w:rsidP="00C904C2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904C2" w:rsidRPr="00C904C2" w:rsidTr="000507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04C2" w:rsidRPr="00C904C2" w:rsidRDefault="00C904C2" w:rsidP="0005077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C904C2" w:rsidRDefault="00C904C2" w:rsidP="00C904C2">
      <w:pPr>
        <w:pStyle w:val="Bezodstpw"/>
        <w:rPr>
          <w:sz w:val="28"/>
          <w:szCs w:val="28"/>
        </w:rPr>
      </w:pPr>
    </w:p>
    <w:p w:rsidR="00DD7BE9" w:rsidRDefault="00DD7BE9" w:rsidP="00C904C2">
      <w:pPr>
        <w:pStyle w:val="Bezodstpw"/>
        <w:rPr>
          <w:sz w:val="28"/>
          <w:szCs w:val="28"/>
        </w:rPr>
      </w:pPr>
    </w:p>
    <w:p w:rsidR="00DD7BE9" w:rsidRDefault="00DD7BE9" w:rsidP="00C904C2">
      <w:pPr>
        <w:pStyle w:val="Bezodstpw"/>
        <w:rPr>
          <w:sz w:val="28"/>
          <w:szCs w:val="28"/>
        </w:rPr>
      </w:pPr>
    </w:p>
    <w:p w:rsidR="00DD7BE9" w:rsidRDefault="00DD7BE9" w:rsidP="00C904C2">
      <w:pPr>
        <w:pStyle w:val="Bezodstpw"/>
        <w:rPr>
          <w:sz w:val="28"/>
          <w:szCs w:val="28"/>
        </w:rPr>
      </w:pPr>
    </w:p>
    <w:p w:rsidR="00DD7BE9" w:rsidRDefault="00DD7BE9" w:rsidP="00C904C2">
      <w:pPr>
        <w:pStyle w:val="Bezodstpw"/>
        <w:rPr>
          <w:sz w:val="28"/>
          <w:szCs w:val="28"/>
        </w:rPr>
      </w:pPr>
    </w:p>
    <w:p w:rsidR="00DD7BE9" w:rsidRDefault="00DD7BE9" w:rsidP="00C904C2">
      <w:pPr>
        <w:pStyle w:val="Bezodstpw"/>
        <w:rPr>
          <w:sz w:val="28"/>
          <w:szCs w:val="28"/>
        </w:rPr>
      </w:pPr>
    </w:p>
    <w:p w:rsidR="00DD7BE9" w:rsidRDefault="00DD7BE9" w:rsidP="00C904C2">
      <w:pPr>
        <w:pStyle w:val="Bezodstpw"/>
        <w:rPr>
          <w:sz w:val="28"/>
          <w:szCs w:val="28"/>
        </w:rPr>
      </w:pPr>
    </w:p>
    <w:p w:rsidR="00DD7BE9" w:rsidRDefault="00DD7BE9" w:rsidP="00C904C2">
      <w:pPr>
        <w:pStyle w:val="Bezodstpw"/>
        <w:rPr>
          <w:sz w:val="28"/>
          <w:szCs w:val="28"/>
        </w:rPr>
      </w:pPr>
    </w:p>
    <w:p w:rsidR="00DD7BE9" w:rsidRDefault="00DD7BE9" w:rsidP="00C904C2">
      <w:pPr>
        <w:pStyle w:val="Bezodstpw"/>
        <w:rPr>
          <w:sz w:val="28"/>
          <w:szCs w:val="28"/>
        </w:rPr>
      </w:pPr>
    </w:p>
    <w:p w:rsidR="00DD7BE9" w:rsidRDefault="00DD7BE9" w:rsidP="00C904C2">
      <w:pPr>
        <w:pStyle w:val="Bezodstpw"/>
        <w:rPr>
          <w:sz w:val="28"/>
          <w:szCs w:val="28"/>
        </w:rPr>
      </w:pPr>
    </w:p>
    <w:p w:rsidR="00DD7BE9" w:rsidRDefault="00DD7BE9" w:rsidP="00C904C2">
      <w:pPr>
        <w:pStyle w:val="Bezodstpw"/>
        <w:rPr>
          <w:sz w:val="28"/>
          <w:szCs w:val="28"/>
        </w:rPr>
      </w:pPr>
    </w:p>
    <w:p w:rsidR="00DD7BE9" w:rsidRDefault="00DD7BE9" w:rsidP="00C904C2">
      <w:pPr>
        <w:pStyle w:val="Bezodstpw"/>
        <w:rPr>
          <w:sz w:val="28"/>
          <w:szCs w:val="28"/>
        </w:rPr>
      </w:pPr>
    </w:p>
    <w:p w:rsidR="00DD7BE9" w:rsidRDefault="00DD7BE9" w:rsidP="00C904C2">
      <w:pPr>
        <w:pStyle w:val="Bezodstpw"/>
        <w:rPr>
          <w:sz w:val="28"/>
          <w:szCs w:val="28"/>
        </w:rPr>
      </w:pPr>
    </w:p>
    <w:p w:rsidR="00DD7BE9" w:rsidRDefault="00DD7BE9" w:rsidP="00C904C2">
      <w:pPr>
        <w:pStyle w:val="Bezodstpw"/>
        <w:rPr>
          <w:sz w:val="28"/>
          <w:szCs w:val="28"/>
        </w:rPr>
      </w:pPr>
      <w:bookmarkStart w:id="0" w:name="_GoBack"/>
      <w:bookmarkEnd w:id="0"/>
    </w:p>
    <w:p w:rsidR="00DD7BE9" w:rsidRDefault="00DD7BE9" w:rsidP="00C904C2">
      <w:pPr>
        <w:pStyle w:val="Bezodstpw"/>
        <w:rPr>
          <w:sz w:val="28"/>
          <w:szCs w:val="28"/>
        </w:rPr>
      </w:pPr>
    </w:p>
    <w:p w:rsidR="00DD7BE9" w:rsidRDefault="00DD7BE9" w:rsidP="00C904C2">
      <w:pPr>
        <w:pStyle w:val="Bezodstpw"/>
        <w:rPr>
          <w:sz w:val="28"/>
          <w:szCs w:val="28"/>
        </w:rPr>
      </w:pPr>
    </w:p>
    <w:p w:rsidR="00DD7BE9" w:rsidRDefault="00DD7BE9" w:rsidP="00C904C2">
      <w:pPr>
        <w:pStyle w:val="Bezodstpw"/>
        <w:rPr>
          <w:sz w:val="28"/>
          <w:szCs w:val="28"/>
        </w:rPr>
      </w:pPr>
    </w:p>
    <w:p w:rsidR="00DD7BE9" w:rsidRDefault="00DD7BE9" w:rsidP="00C904C2">
      <w:pPr>
        <w:pStyle w:val="Bezodstpw"/>
        <w:rPr>
          <w:sz w:val="28"/>
          <w:szCs w:val="28"/>
        </w:rPr>
      </w:pPr>
    </w:p>
    <w:p w:rsidR="00DD7BE9" w:rsidRDefault="00DD7BE9" w:rsidP="00C904C2">
      <w:pPr>
        <w:pStyle w:val="Bezodstpw"/>
        <w:rPr>
          <w:sz w:val="28"/>
          <w:szCs w:val="28"/>
        </w:rPr>
      </w:pPr>
    </w:p>
    <w:p w:rsidR="00DD7BE9" w:rsidRPr="00350E98" w:rsidRDefault="00DD7BE9" w:rsidP="00C904C2">
      <w:pPr>
        <w:pStyle w:val="Bezodstpw"/>
        <w:rPr>
          <w:sz w:val="28"/>
          <w:szCs w:val="28"/>
        </w:rPr>
      </w:pPr>
    </w:p>
    <w:p w:rsidR="00C904C2" w:rsidRDefault="00C904C2">
      <w:pPr>
        <w:rPr>
          <w:b/>
          <w:sz w:val="40"/>
          <w:szCs w:val="40"/>
        </w:rPr>
      </w:pPr>
    </w:p>
    <w:p w:rsidR="00B16E23" w:rsidRDefault="00B16E23" w:rsidP="00A7415D">
      <w:pPr>
        <w:pStyle w:val="Bezodstpw"/>
        <w:rPr>
          <w:sz w:val="28"/>
          <w:szCs w:val="28"/>
        </w:rPr>
      </w:pPr>
    </w:p>
    <w:sectPr w:rsidR="00B16E23" w:rsidSect="003C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E80"/>
    <w:multiLevelType w:val="hybridMultilevel"/>
    <w:tmpl w:val="F3F6CBDA"/>
    <w:lvl w:ilvl="0" w:tplc="FBA81D3C">
      <w:start w:val="1"/>
      <w:numFmt w:val="decimal"/>
      <w:lvlText w:val="%1)"/>
      <w:lvlJc w:val="left"/>
      <w:pPr>
        <w:ind w:left="786" w:hanging="360"/>
      </w:pPr>
      <w:rPr>
        <w:b w:val="0"/>
        <w:color w:val="auto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C502D3"/>
    <w:multiLevelType w:val="hybridMultilevel"/>
    <w:tmpl w:val="F5C4F7F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E3F483D"/>
    <w:multiLevelType w:val="hybridMultilevel"/>
    <w:tmpl w:val="28F81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66DCC"/>
    <w:multiLevelType w:val="hybridMultilevel"/>
    <w:tmpl w:val="7256C6B2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>
    <w:nsid w:val="12CC41C2"/>
    <w:multiLevelType w:val="hybridMultilevel"/>
    <w:tmpl w:val="4334B46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382089C"/>
    <w:multiLevelType w:val="hybridMultilevel"/>
    <w:tmpl w:val="D498541E"/>
    <w:lvl w:ilvl="0" w:tplc="583C73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A5A01"/>
    <w:multiLevelType w:val="hybridMultilevel"/>
    <w:tmpl w:val="1BD876C2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E6B11"/>
    <w:multiLevelType w:val="hybridMultilevel"/>
    <w:tmpl w:val="B65EE2C6"/>
    <w:lvl w:ilvl="0" w:tplc="709A383E">
      <w:start w:val="1"/>
      <w:numFmt w:val="decimal"/>
      <w:lvlText w:val="%1)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69C1478"/>
    <w:multiLevelType w:val="hybridMultilevel"/>
    <w:tmpl w:val="82F095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A760DA"/>
    <w:multiLevelType w:val="hybridMultilevel"/>
    <w:tmpl w:val="AAAC343E"/>
    <w:lvl w:ilvl="0" w:tplc="EB6AE4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0392C"/>
    <w:multiLevelType w:val="hybridMultilevel"/>
    <w:tmpl w:val="240EA322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1B0D6677"/>
    <w:multiLevelType w:val="hybridMultilevel"/>
    <w:tmpl w:val="55F659A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C6D3216"/>
    <w:multiLevelType w:val="hybridMultilevel"/>
    <w:tmpl w:val="7200FA7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23F40DDB"/>
    <w:multiLevelType w:val="hybridMultilevel"/>
    <w:tmpl w:val="F6326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37ADD"/>
    <w:multiLevelType w:val="hybridMultilevel"/>
    <w:tmpl w:val="66B6E282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5">
    <w:nsid w:val="28C66D22"/>
    <w:multiLevelType w:val="hybridMultilevel"/>
    <w:tmpl w:val="E79CE236"/>
    <w:lvl w:ilvl="0" w:tplc="0415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6">
    <w:nsid w:val="316812FD"/>
    <w:multiLevelType w:val="hybridMultilevel"/>
    <w:tmpl w:val="5456BBE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1C9341A"/>
    <w:multiLevelType w:val="hybridMultilevel"/>
    <w:tmpl w:val="F42621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40248"/>
    <w:multiLevelType w:val="hybridMultilevel"/>
    <w:tmpl w:val="678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D069F"/>
    <w:multiLevelType w:val="hybridMultilevel"/>
    <w:tmpl w:val="77B02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C16FA"/>
    <w:multiLevelType w:val="hybridMultilevel"/>
    <w:tmpl w:val="60B6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360A4"/>
    <w:multiLevelType w:val="hybridMultilevel"/>
    <w:tmpl w:val="E4E6FAD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665631"/>
    <w:multiLevelType w:val="hybridMultilevel"/>
    <w:tmpl w:val="1C043D66"/>
    <w:lvl w:ilvl="0" w:tplc="E28823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2202BD"/>
    <w:multiLevelType w:val="hybridMultilevel"/>
    <w:tmpl w:val="573C2560"/>
    <w:lvl w:ilvl="0" w:tplc="EB6AE4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233CB"/>
    <w:multiLevelType w:val="hybridMultilevel"/>
    <w:tmpl w:val="86889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B1708"/>
    <w:multiLevelType w:val="hybridMultilevel"/>
    <w:tmpl w:val="590C931C"/>
    <w:lvl w:ilvl="0" w:tplc="F27888D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85ACC"/>
    <w:multiLevelType w:val="hybridMultilevel"/>
    <w:tmpl w:val="7FC8B526"/>
    <w:lvl w:ilvl="0" w:tplc="0CD8F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30C2DD0"/>
    <w:multiLevelType w:val="hybridMultilevel"/>
    <w:tmpl w:val="EA3C97A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5DEC6B40"/>
    <w:multiLevelType w:val="hybridMultilevel"/>
    <w:tmpl w:val="3C1A3C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60EF7"/>
    <w:multiLevelType w:val="hybridMultilevel"/>
    <w:tmpl w:val="8BA85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D0BF8"/>
    <w:multiLevelType w:val="hybridMultilevel"/>
    <w:tmpl w:val="A862609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D4C4098"/>
    <w:multiLevelType w:val="hybridMultilevel"/>
    <w:tmpl w:val="7256C6B2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2">
    <w:nsid w:val="6D540BFB"/>
    <w:multiLevelType w:val="hybridMultilevel"/>
    <w:tmpl w:val="8F5E8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954E3C"/>
    <w:multiLevelType w:val="hybridMultilevel"/>
    <w:tmpl w:val="1D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5060A1"/>
    <w:multiLevelType w:val="hybridMultilevel"/>
    <w:tmpl w:val="91E0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E4552"/>
    <w:multiLevelType w:val="hybridMultilevel"/>
    <w:tmpl w:val="1734A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016326"/>
    <w:multiLevelType w:val="hybridMultilevel"/>
    <w:tmpl w:val="CA245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06CDD"/>
    <w:multiLevelType w:val="hybridMultilevel"/>
    <w:tmpl w:val="B66A6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C10BE"/>
    <w:multiLevelType w:val="hybridMultilevel"/>
    <w:tmpl w:val="FE0815A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9">
    <w:nsid w:val="7D9A4755"/>
    <w:multiLevelType w:val="hybridMultilevel"/>
    <w:tmpl w:val="A15AA82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7"/>
  </w:num>
  <w:num w:numId="4">
    <w:abstractNumId w:val="0"/>
  </w:num>
  <w:num w:numId="5">
    <w:abstractNumId w:val="11"/>
  </w:num>
  <w:num w:numId="6">
    <w:abstractNumId w:val="21"/>
  </w:num>
  <w:num w:numId="7">
    <w:abstractNumId w:val="31"/>
  </w:num>
  <w:num w:numId="8">
    <w:abstractNumId w:val="3"/>
  </w:num>
  <w:num w:numId="9">
    <w:abstractNumId w:val="15"/>
  </w:num>
  <w:num w:numId="10">
    <w:abstractNumId w:val="20"/>
  </w:num>
  <w:num w:numId="11">
    <w:abstractNumId w:val="12"/>
  </w:num>
  <w:num w:numId="12">
    <w:abstractNumId w:val="13"/>
  </w:num>
  <w:num w:numId="13">
    <w:abstractNumId w:val="28"/>
  </w:num>
  <w:num w:numId="14">
    <w:abstractNumId w:val="17"/>
  </w:num>
  <w:num w:numId="15">
    <w:abstractNumId w:val="25"/>
  </w:num>
  <w:num w:numId="16">
    <w:abstractNumId w:val="19"/>
  </w:num>
  <w:num w:numId="17">
    <w:abstractNumId w:val="16"/>
  </w:num>
  <w:num w:numId="18">
    <w:abstractNumId w:val="23"/>
  </w:num>
  <w:num w:numId="19">
    <w:abstractNumId w:val="37"/>
  </w:num>
  <w:num w:numId="20">
    <w:abstractNumId w:val="8"/>
  </w:num>
  <w:num w:numId="21">
    <w:abstractNumId w:val="33"/>
  </w:num>
  <w:num w:numId="22">
    <w:abstractNumId w:val="14"/>
  </w:num>
  <w:num w:numId="23">
    <w:abstractNumId w:val="29"/>
  </w:num>
  <w:num w:numId="24">
    <w:abstractNumId w:val="9"/>
  </w:num>
  <w:num w:numId="25">
    <w:abstractNumId w:val="26"/>
  </w:num>
  <w:num w:numId="26">
    <w:abstractNumId w:val="39"/>
  </w:num>
  <w:num w:numId="27">
    <w:abstractNumId w:val="5"/>
  </w:num>
  <w:num w:numId="28">
    <w:abstractNumId w:val="22"/>
  </w:num>
  <w:num w:numId="29">
    <w:abstractNumId w:val="6"/>
  </w:num>
  <w:num w:numId="30">
    <w:abstractNumId w:val="34"/>
  </w:num>
  <w:num w:numId="31">
    <w:abstractNumId w:val="38"/>
  </w:num>
  <w:num w:numId="32">
    <w:abstractNumId w:val="4"/>
  </w:num>
  <w:num w:numId="33">
    <w:abstractNumId w:val="1"/>
  </w:num>
  <w:num w:numId="34">
    <w:abstractNumId w:val="18"/>
  </w:num>
  <w:num w:numId="35">
    <w:abstractNumId w:val="24"/>
  </w:num>
  <w:num w:numId="36">
    <w:abstractNumId w:val="35"/>
  </w:num>
  <w:num w:numId="37">
    <w:abstractNumId w:val="2"/>
  </w:num>
  <w:num w:numId="38">
    <w:abstractNumId w:val="10"/>
  </w:num>
  <w:num w:numId="39">
    <w:abstractNumId w:val="2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D0"/>
    <w:rsid w:val="00010000"/>
    <w:rsid w:val="00034A1D"/>
    <w:rsid w:val="000426F6"/>
    <w:rsid w:val="0005077B"/>
    <w:rsid w:val="00064CE6"/>
    <w:rsid w:val="00092409"/>
    <w:rsid w:val="000C1299"/>
    <w:rsid w:val="000D2A07"/>
    <w:rsid w:val="000F6D25"/>
    <w:rsid w:val="00102DF1"/>
    <w:rsid w:val="00121A6F"/>
    <w:rsid w:val="001313AA"/>
    <w:rsid w:val="001339CC"/>
    <w:rsid w:val="00165EA6"/>
    <w:rsid w:val="00194BE6"/>
    <w:rsid w:val="001B5D49"/>
    <w:rsid w:val="001E5200"/>
    <w:rsid w:val="001E7535"/>
    <w:rsid w:val="001E7582"/>
    <w:rsid w:val="001E7DFA"/>
    <w:rsid w:val="001F1C4B"/>
    <w:rsid w:val="001F7313"/>
    <w:rsid w:val="00245E02"/>
    <w:rsid w:val="00254ACD"/>
    <w:rsid w:val="002723C3"/>
    <w:rsid w:val="00274AC6"/>
    <w:rsid w:val="002E6BCC"/>
    <w:rsid w:val="002F12A2"/>
    <w:rsid w:val="00314825"/>
    <w:rsid w:val="003160BF"/>
    <w:rsid w:val="00350E98"/>
    <w:rsid w:val="003566A5"/>
    <w:rsid w:val="003574D6"/>
    <w:rsid w:val="003719B1"/>
    <w:rsid w:val="00392551"/>
    <w:rsid w:val="00392C35"/>
    <w:rsid w:val="003C6454"/>
    <w:rsid w:val="003C78D6"/>
    <w:rsid w:val="003E4899"/>
    <w:rsid w:val="003E6BB5"/>
    <w:rsid w:val="00414970"/>
    <w:rsid w:val="00416EEF"/>
    <w:rsid w:val="00423DAF"/>
    <w:rsid w:val="004365B4"/>
    <w:rsid w:val="00446F75"/>
    <w:rsid w:val="00456671"/>
    <w:rsid w:val="00471EE2"/>
    <w:rsid w:val="0047222F"/>
    <w:rsid w:val="00477A5A"/>
    <w:rsid w:val="00483AB0"/>
    <w:rsid w:val="00484939"/>
    <w:rsid w:val="004A3599"/>
    <w:rsid w:val="004B6B5A"/>
    <w:rsid w:val="004D098F"/>
    <w:rsid w:val="004E1AED"/>
    <w:rsid w:val="004F6590"/>
    <w:rsid w:val="00504081"/>
    <w:rsid w:val="0050421D"/>
    <w:rsid w:val="00510353"/>
    <w:rsid w:val="005105D7"/>
    <w:rsid w:val="00536960"/>
    <w:rsid w:val="00547A31"/>
    <w:rsid w:val="00561F21"/>
    <w:rsid w:val="005706CD"/>
    <w:rsid w:val="00573031"/>
    <w:rsid w:val="005839A4"/>
    <w:rsid w:val="005A4104"/>
    <w:rsid w:val="005C7FB4"/>
    <w:rsid w:val="00604B63"/>
    <w:rsid w:val="00605DF6"/>
    <w:rsid w:val="00623CEB"/>
    <w:rsid w:val="00637D24"/>
    <w:rsid w:val="00644465"/>
    <w:rsid w:val="00644FE8"/>
    <w:rsid w:val="00667940"/>
    <w:rsid w:val="00667AF1"/>
    <w:rsid w:val="00677D37"/>
    <w:rsid w:val="006849BF"/>
    <w:rsid w:val="006B2117"/>
    <w:rsid w:val="006B3EA4"/>
    <w:rsid w:val="006B55C7"/>
    <w:rsid w:val="006D6B53"/>
    <w:rsid w:val="006E0C24"/>
    <w:rsid w:val="006F1ADD"/>
    <w:rsid w:val="00702F1E"/>
    <w:rsid w:val="00710E98"/>
    <w:rsid w:val="00711ADC"/>
    <w:rsid w:val="00723105"/>
    <w:rsid w:val="00726330"/>
    <w:rsid w:val="00726552"/>
    <w:rsid w:val="00757F79"/>
    <w:rsid w:val="00760C99"/>
    <w:rsid w:val="007739A2"/>
    <w:rsid w:val="007964E1"/>
    <w:rsid w:val="00796F90"/>
    <w:rsid w:val="007F606B"/>
    <w:rsid w:val="00813010"/>
    <w:rsid w:val="008231AE"/>
    <w:rsid w:val="00833F34"/>
    <w:rsid w:val="00867E2C"/>
    <w:rsid w:val="00880670"/>
    <w:rsid w:val="008961EE"/>
    <w:rsid w:val="008B0958"/>
    <w:rsid w:val="008B4112"/>
    <w:rsid w:val="008C1CD1"/>
    <w:rsid w:val="008C7CF9"/>
    <w:rsid w:val="008E6345"/>
    <w:rsid w:val="00903FBF"/>
    <w:rsid w:val="009268F0"/>
    <w:rsid w:val="0095492A"/>
    <w:rsid w:val="0098381A"/>
    <w:rsid w:val="009A4A07"/>
    <w:rsid w:val="009A5D3D"/>
    <w:rsid w:val="009B2CBE"/>
    <w:rsid w:val="009B3BBE"/>
    <w:rsid w:val="009B5703"/>
    <w:rsid w:val="009C1418"/>
    <w:rsid w:val="009E27A9"/>
    <w:rsid w:val="009F5625"/>
    <w:rsid w:val="00A11DDC"/>
    <w:rsid w:val="00A458C6"/>
    <w:rsid w:val="00A62985"/>
    <w:rsid w:val="00A71F6E"/>
    <w:rsid w:val="00A7415D"/>
    <w:rsid w:val="00A83540"/>
    <w:rsid w:val="00A83F1C"/>
    <w:rsid w:val="00A91CFD"/>
    <w:rsid w:val="00A94A90"/>
    <w:rsid w:val="00AA0CD4"/>
    <w:rsid w:val="00AA576D"/>
    <w:rsid w:val="00AB4131"/>
    <w:rsid w:val="00AB7B6C"/>
    <w:rsid w:val="00AC2068"/>
    <w:rsid w:val="00AC7473"/>
    <w:rsid w:val="00AD345C"/>
    <w:rsid w:val="00B10D6C"/>
    <w:rsid w:val="00B16E23"/>
    <w:rsid w:val="00B201B5"/>
    <w:rsid w:val="00B3237E"/>
    <w:rsid w:val="00B41229"/>
    <w:rsid w:val="00B575D0"/>
    <w:rsid w:val="00B730FB"/>
    <w:rsid w:val="00B740FD"/>
    <w:rsid w:val="00B91FA4"/>
    <w:rsid w:val="00BA5D6F"/>
    <w:rsid w:val="00BB1135"/>
    <w:rsid w:val="00BB4736"/>
    <w:rsid w:val="00BB4EF9"/>
    <w:rsid w:val="00BB68E1"/>
    <w:rsid w:val="00BC6893"/>
    <w:rsid w:val="00BD0F13"/>
    <w:rsid w:val="00BE0465"/>
    <w:rsid w:val="00C00907"/>
    <w:rsid w:val="00C02D0E"/>
    <w:rsid w:val="00C30FE9"/>
    <w:rsid w:val="00C42AA6"/>
    <w:rsid w:val="00C7103C"/>
    <w:rsid w:val="00C904C2"/>
    <w:rsid w:val="00CA4EAC"/>
    <w:rsid w:val="00CC5A37"/>
    <w:rsid w:val="00CD6433"/>
    <w:rsid w:val="00CE0B77"/>
    <w:rsid w:val="00D0557F"/>
    <w:rsid w:val="00D16069"/>
    <w:rsid w:val="00D2195F"/>
    <w:rsid w:val="00D2728A"/>
    <w:rsid w:val="00D327C4"/>
    <w:rsid w:val="00D52AB6"/>
    <w:rsid w:val="00D932BE"/>
    <w:rsid w:val="00DB7448"/>
    <w:rsid w:val="00DD7BE9"/>
    <w:rsid w:val="00DE2408"/>
    <w:rsid w:val="00DF3D99"/>
    <w:rsid w:val="00E102F4"/>
    <w:rsid w:val="00E25667"/>
    <w:rsid w:val="00E427F8"/>
    <w:rsid w:val="00E46510"/>
    <w:rsid w:val="00E56BE3"/>
    <w:rsid w:val="00E7683B"/>
    <w:rsid w:val="00EB18CD"/>
    <w:rsid w:val="00F01D24"/>
    <w:rsid w:val="00F358B4"/>
    <w:rsid w:val="00F53E7B"/>
    <w:rsid w:val="00F641F4"/>
    <w:rsid w:val="00F84E44"/>
    <w:rsid w:val="00F84FFE"/>
    <w:rsid w:val="00FB7646"/>
    <w:rsid w:val="00FD3D6D"/>
    <w:rsid w:val="00FE28FD"/>
    <w:rsid w:val="00FF1664"/>
    <w:rsid w:val="00FF6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B16E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960"/>
    <w:pPr>
      <w:ind w:left="720"/>
      <w:contextualSpacing/>
    </w:pPr>
  </w:style>
  <w:style w:type="paragraph" w:styleId="Bezodstpw">
    <w:name w:val="No Spacing"/>
    <w:uiPriority w:val="1"/>
    <w:qFormat/>
    <w:rsid w:val="00536960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B16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16E2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1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8B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0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B16E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960"/>
    <w:pPr>
      <w:ind w:left="720"/>
      <w:contextualSpacing/>
    </w:pPr>
  </w:style>
  <w:style w:type="paragraph" w:styleId="Bezodstpw">
    <w:name w:val="No Spacing"/>
    <w:uiPriority w:val="1"/>
    <w:qFormat/>
    <w:rsid w:val="00536960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B16E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16E2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1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basedOn w:val="Normalny"/>
    <w:rsid w:val="008B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0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0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3549</Words>
  <Characters>21298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ZPSM</dc:creator>
  <cp:lastModifiedBy>user</cp:lastModifiedBy>
  <cp:revision>6</cp:revision>
  <dcterms:created xsi:type="dcterms:W3CDTF">2015-03-03T09:01:00Z</dcterms:created>
  <dcterms:modified xsi:type="dcterms:W3CDTF">2015-04-13T13:44:00Z</dcterms:modified>
</cp:coreProperties>
</file>