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Plan pracy zespołów na rok szkolny 2020/21 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Orkiestra „Kamerton”  nucz. A. Banaś środa w godzinach 15.40-18.50 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15.40 - 17.15  - OSM i SM II st. </w:t>
      </w:r>
      <w:r>
        <w:rPr>
          <w:b/>
          <w:bCs/>
          <w:sz w:val="28"/>
          <w:szCs w:val="28"/>
          <w:u w:val="single"/>
          <w:lang w:eastAsia="pl-PL"/>
        </w:rPr>
        <w:t>tylko smyczki </w:t>
      </w:r>
    </w:p>
    <w:p w:rsidR="002670C4" w:rsidRDefault="002670C4" w:rsidP="002670C4">
      <w:pPr>
        <w:pStyle w:val="Bezodstpw"/>
        <w:numPr>
          <w:ilvl w:val="0"/>
          <w:numId w:val="1"/>
        </w:numPr>
        <w:rPr>
          <w:b/>
          <w:sz w:val="28"/>
          <w:szCs w:val="28"/>
          <w:u w:val="single"/>
          <w:lang w:eastAsia="pl-PL"/>
        </w:rPr>
      </w:pPr>
      <w:r>
        <w:rPr>
          <w:sz w:val="28"/>
          <w:szCs w:val="28"/>
          <w:lang w:eastAsia="pl-PL"/>
        </w:rPr>
        <w:t xml:space="preserve">17.15 - 18.50  - OSM i SM II st. </w:t>
      </w:r>
      <w:r>
        <w:rPr>
          <w:b/>
          <w:sz w:val="28"/>
          <w:szCs w:val="28"/>
          <w:u w:val="single"/>
          <w:lang w:eastAsia="pl-PL"/>
        </w:rPr>
        <w:t>instrumenty dęte i perkusja </w:t>
      </w:r>
    </w:p>
    <w:p w:rsidR="002670C4" w:rsidRDefault="002670C4" w:rsidP="0026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Szczegółowy plan pracy orkiestry: </w:t>
      </w:r>
    </w:p>
    <w:p w:rsidR="002670C4" w:rsidRDefault="002670C4" w:rsidP="002670C4">
      <w:pPr>
        <w:pStyle w:val="Bezodstpw"/>
        <w:rPr>
          <w:lang w:eastAsia="pl-PL"/>
        </w:rPr>
      </w:pPr>
      <w:r>
        <w:rPr>
          <w:lang w:eastAsia="pl-PL"/>
        </w:rPr>
        <w:t xml:space="preserve">15.40 – 16.25 – smyczki OSM i SM II st. </w:t>
      </w:r>
    </w:p>
    <w:p w:rsidR="002670C4" w:rsidRDefault="008D47F8" w:rsidP="002670C4">
      <w:pPr>
        <w:pStyle w:val="Bezodstpw"/>
        <w:rPr>
          <w:lang w:eastAsia="pl-PL"/>
        </w:rPr>
      </w:pPr>
      <w:r>
        <w:rPr>
          <w:lang w:eastAsia="pl-PL"/>
        </w:rPr>
        <w:t>16.25 – 16.</w:t>
      </w:r>
      <w:r w:rsidR="002670C4">
        <w:rPr>
          <w:lang w:eastAsia="pl-PL"/>
        </w:rPr>
        <w:t xml:space="preserve">30 przerwa </w:t>
      </w:r>
      <w:bookmarkStart w:id="0" w:name="_GoBack"/>
      <w:bookmarkEnd w:id="0"/>
    </w:p>
    <w:p w:rsidR="002670C4" w:rsidRDefault="002670C4" w:rsidP="002670C4">
      <w:pPr>
        <w:pStyle w:val="Bezodstpw"/>
        <w:rPr>
          <w:lang w:eastAsia="pl-PL"/>
        </w:rPr>
      </w:pPr>
      <w:r>
        <w:rPr>
          <w:lang w:eastAsia="pl-PL"/>
        </w:rPr>
        <w:t xml:space="preserve">16.30 – 17.15 – smyczki OSM i SM II st. </w:t>
      </w:r>
    </w:p>
    <w:p w:rsidR="002670C4" w:rsidRDefault="002670C4" w:rsidP="002670C4">
      <w:pPr>
        <w:pStyle w:val="Bezodstpw"/>
        <w:rPr>
          <w:lang w:eastAsia="pl-PL"/>
        </w:rPr>
      </w:pPr>
      <w:r>
        <w:rPr>
          <w:lang w:eastAsia="pl-PL"/>
        </w:rPr>
        <w:t xml:space="preserve">17.15 – 18.00 – instrumenty dęte i perkusja OSM i SM II st. </w:t>
      </w:r>
    </w:p>
    <w:p w:rsidR="002670C4" w:rsidRDefault="002670C4" w:rsidP="002670C4">
      <w:pPr>
        <w:pStyle w:val="Bezodstpw"/>
        <w:rPr>
          <w:lang w:eastAsia="pl-PL"/>
        </w:rPr>
      </w:pPr>
      <w:r>
        <w:rPr>
          <w:lang w:eastAsia="pl-PL"/>
        </w:rPr>
        <w:t>18.00 – 18.05  przerwa</w:t>
      </w:r>
    </w:p>
    <w:p w:rsidR="002670C4" w:rsidRDefault="002670C4" w:rsidP="002670C4">
      <w:pPr>
        <w:pStyle w:val="Bezodstpw"/>
        <w:rPr>
          <w:lang w:eastAsia="pl-PL"/>
        </w:rPr>
      </w:pPr>
      <w:r>
        <w:rPr>
          <w:lang w:eastAsia="pl-PL"/>
        </w:rPr>
        <w:t>18.05 – 18.50 - instrumenty dęte i perkusja OSM i SM II st.</w:t>
      </w:r>
    </w:p>
    <w:p w:rsidR="002670C4" w:rsidRDefault="002670C4" w:rsidP="002670C4">
      <w:pPr>
        <w:pStyle w:val="Bezodstpw"/>
        <w:rPr>
          <w:lang w:eastAsia="pl-PL"/>
        </w:rPr>
      </w:pP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Chór "Dysonans" naucz. E. Szereda OSM i SM II st.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środa godz. 15.00 - 18.15  sala kameralna II przy sekretariacie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podział na głosy:  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15.00 - 15.45 sopran i alt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dziewczęta z klas:2x,2y OSM II st. </w:t>
      </w:r>
    </w:p>
    <w:p w:rsidR="002670C4" w:rsidRDefault="002670C4" w:rsidP="002670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z kl. 2 SM II st. )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15.50 - 16.35 - chór żeńsk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(dziewczęta z klas: 2x,2y,3x,4x,5x OSM II st. i kl. 2,3,4,5 SM II st.) 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16.40 - 17.25 - chór mieszany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 dziewczęta z klas:3x,4x,5x OSM II st.</w:t>
      </w:r>
    </w:p>
    <w:p w:rsidR="002670C4" w:rsidRDefault="002670C4" w:rsidP="002670C4">
      <w:pPr>
        <w:spacing w:after="0" w:line="240" w:lineRule="auto"/>
        <w:ind w:left="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kl.3,4,5 SM II st. </w:t>
      </w:r>
    </w:p>
    <w:p w:rsidR="002670C4" w:rsidRDefault="002670C4" w:rsidP="002670C4">
      <w:pPr>
        <w:spacing w:after="0" w:line="240" w:lineRule="auto"/>
        <w:ind w:left="7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chłopcy z klas: 2x,2y, 3x,4x,5x OSM II st. i kl. 2,3,4,5 SM II st.)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17.30 - 18.15-tenor i bas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(chłopcy z klas:2x,2y, 3x,4x,5x OSM II st. </w:t>
      </w:r>
    </w:p>
    <w:p w:rsidR="002670C4" w:rsidRDefault="002670C4" w:rsidP="002670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kl. 2,3,4,5 SM II st.)</w:t>
      </w:r>
    </w:p>
    <w:p w:rsidR="002670C4" w:rsidRDefault="002670C4" w:rsidP="00267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chór „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Harmonica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naucz. M. Telińska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środa w godz. 16.00 - 17.35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sala kameralna I przy portierni 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klasy:  </w:t>
      </w: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 - VI SM I st. cykl 6-letni</w:t>
      </w:r>
    </w:p>
    <w:p w:rsidR="002670C4" w:rsidRDefault="002670C4" w:rsidP="002670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- IV SM I st. cykl 4-letni </w:t>
      </w:r>
    </w:p>
    <w:p w:rsidR="002670C4" w:rsidRDefault="002670C4" w:rsidP="0026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70C4" w:rsidRDefault="002670C4" w:rsidP="002670C4">
      <w:pPr>
        <w:pStyle w:val="Bezodstpw"/>
        <w:rPr>
          <w:b/>
          <w:color w:val="FF0000"/>
          <w:sz w:val="28"/>
          <w:szCs w:val="28"/>
          <w:lang w:eastAsia="pl-PL"/>
        </w:rPr>
      </w:pPr>
    </w:p>
    <w:p w:rsidR="004807AE" w:rsidRPr="002670C4" w:rsidRDefault="002670C4" w:rsidP="002670C4">
      <w:pPr>
        <w:pStyle w:val="Bezodstpw"/>
        <w:rPr>
          <w:b/>
          <w:color w:val="FF000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lang w:eastAsia="pl-PL"/>
        </w:rPr>
        <w:t xml:space="preserve">Zajęcia rozpoczynają się od 2 września 2020 r. </w:t>
      </w:r>
    </w:p>
    <w:sectPr w:rsidR="004807AE" w:rsidRPr="0026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2E5"/>
    <w:multiLevelType w:val="hybridMultilevel"/>
    <w:tmpl w:val="1BD0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520C"/>
    <w:multiLevelType w:val="hybridMultilevel"/>
    <w:tmpl w:val="E4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C4"/>
    <w:rsid w:val="002670C4"/>
    <w:rsid w:val="004807AE"/>
    <w:rsid w:val="008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9484-2605-4B5C-8C4A-DCE762E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0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0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ZPSM-Suszyńska</dc:creator>
  <cp:keywords/>
  <dc:description/>
  <cp:lastModifiedBy>ZPSM-Suszyńska</cp:lastModifiedBy>
  <cp:revision>2</cp:revision>
  <dcterms:created xsi:type="dcterms:W3CDTF">2020-09-03T09:26:00Z</dcterms:created>
  <dcterms:modified xsi:type="dcterms:W3CDTF">2020-09-03T09:35:00Z</dcterms:modified>
</cp:coreProperties>
</file>